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E82" w:rsidRPr="003663CD" w:rsidRDefault="00DE0A67">
      <w:pPr>
        <w:spacing w:after="180"/>
        <w:ind w:firstLine="25"/>
        <w:rPr>
          <w:rFonts w:ascii="標楷體" w:eastAsia="標楷體" w:hAnsi="標楷體"/>
          <w:b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0"/>
          <w:id w:val="-1333607576"/>
        </w:sdtPr>
        <w:sdtContent>
          <w:r w:rsidR="00E55EB9" w:rsidRPr="003663CD">
            <w:rPr>
              <w:rFonts w:ascii="標楷體" w:eastAsia="標楷體" w:hAnsi="標楷體" w:cs="Gungsuh"/>
              <w:b/>
              <w:sz w:val="32"/>
              <w:szCs w:val="32"/>
            </w:rPr>
            <w:t>貳、</w:t>
          </w:r>
          <w:proofErr w:type="gramStart"/>
          <w:r w:rsidR="00E55EB9" w:rsidRPr="003663CD">
            <w:rPr>
              <w:rFonts w:ascii="標楷體" w:eastAsia="標楷體" w:hAnsi="標楷體" w:cs="Gungsuh"/>
              <w:b/>
              <w:sz w:val="32"/>
              <w:szCs w:val="32"/>
            </w:rPr>
            <w:t>部定課程</w:t>
          </w:r>
          <w:proofErr w:type="gramEnd"/>
          <w:r w:rsidR="00E55EB9" w:rsidRPr="003663CD">
            <w:rPr>
              <w:rFonts w:ascii="標楷體" w:eastAsia="標楷體" w:hAnsi="標楷體" w:cs="Gungsuh"/>
              <w:b/>
              <w:sz w:val="32"/>
              <w:szCs w:val="32"/>
            </w:rPr>
            <w:t>各年級各領域/科目課程計畫</w:t>
          </w:r>
        </w:sdtContent>
      </w:sdt>
      <w:sdt>
        <w:sdtPr>
          <w:rPr>
            <w:rFonts w:ascii="標楷體" w:eastAsia="標楷體" w:hAnsi="標楷體"/>
          </w:rPr>
          <w:tag w:val="goog_rdk_1"/>
          <w:id w:val="-893578001"/>
        </w:sdtPr>
        <w:sdtContent>
          <w:r w:rsidR="00E55EB9" w:rsidRPr="003663CD">
            <w:rPr>
              <w:rFonts w:ascii="標楷體" w:eastAsia="標楷體" w:hAnsi="標楷體" w:cs="Gungsuh"/>
              <w:b/>
              <w:sz w:val="28"/>
              <w:szCs w:val="28"/>
            </w:rPr>
            <w:t>（表八-特殊教育班）</w:t>
          </w:r>
        </w:sdtContent>
      </w:sdt>
      <w:r w:rsidR="00E55EB9" w:rsidRPr="003663CD">
        <w:rPr>
          <w:rFonts w:ascii="標楷體" w:eastAsia="標楷體" w:hAnsi="標楷體" w:cs="BiauKai"/>
          <w:b/>
          <w:sz w:val="28"/>
          <w:szCs w:val="28"/>
        </w:rPr>
        <w:t>□</w:t>
      </w:r>
      <w:sdt>
        <w:sdtPr>
          <w:rPr>
            <w:rFonts w:ascii="標楷體" w:eastAsia="標楷體" w:hAnsi="標楷體"/>
          </w:rPr>
          <w:tag w:val="goog_rdk_2"/>
          <w:id w:val="1577631679"/>
        </w:sdtPr>
        <w:sdtContent>
          <w:r w:rsidR="00E55EB9" w:rsidRPr="003663CD">
            <w:rPr>
              <w:rFonts w:ascii="標楷體" w:eastAsia="標楷體" w:hAnsi="標楷體" w:cs="Gungsuh"/>
              <w:b/>
              <w:sz w:val="28"/>
              <w:szCs w:val="28"/>
            </w:rPr>
            <w:t xml:space="preserve">集中式特教班 </w:t>
          </w:r>
        </w:sdtContent>
      </w:sdt>
      <w:r w:rsidR="00E55EB9" w:rsidRPr="003663CD">
        <w:rPr>
          <w:rFonts w:ascii="標楷體" w:eastAsia="標楷體" w:hAnsi="標楷體" w:cs="BiauKai"/>
          <w:b/>
          <w:sz w:val="28"/>
          <w:szCs w:val="28"/>
        </w:rPr>
        <w:t>□</w:t>
      </w:r>
      <w:sdt>
        <w:sdtPr>
          <w:rPr>
            <w:rFonts w:ascii="標楷體" w:eastAsia="標楷體" w:hAnsi="標楷體"/>
          </w:rPr>
          <w:tag w:val="goog_rdk_3"/>
          <w:id w:val="1713388786"/>
        </w:sdtPr>
        <w:sdtContent>
          <w:r w:rsidR="00E55EB9" w:rsidRPr="003663CD">
            <w:rPr>
              <w:rFonts w:ascii="標楷體" w:eastAsia="標楷體" w:hAnsi="標楷體" w:cs="Gungsuh"/>
              <w:b/>
              <w:sz w:val="28"/>
              <w:szCs w:val="28"/>
            </w:rPr>
            <w:t xml:space="preserve">分散式資源班 </w:t>
          </w:r>
        </w:sdtContent>
      </w:sdt>
      <w:r w:rsidR="00E55EB9" w:rsidRPr="003663CD">
        <w:rPr>
          <w:rFonts w:ascii="標楷體" w:eastAsia="標楷體" w:hAnsi="標楷體" w:cs="BiauKai"/>
          <w:b/>
          <w:sz w:val="28"/>
          <w:szCs w:val="28"/>
        </w:rPr>
        <w:t>■巡</w:t>
      </w:r>
      <w:sdt>
        <w:sdtPr>
          <w:rPr>
            <w:rFonts w:ascii="標楷體" w:eastAsia="標楷體" w:hAnsi="標楷體"/>
          </w:rPr>
          <w:tag w:val="goog_rdk_4"/>
          <w:id w:val="1746078130"/>
        </w:sdtPr>
        <w:sdtContent>
          <w:proofErr w:type="gramStart"/>
          <w:r w:rsidR="00E55EB9" w:rsidRPr="003663CD">
            <w:rPr>
              <w:rFonts w:ascii="標楷體" w:eastAsia="標楷體" w:hAnsi="標楷體" w:cs="Gungsuh"/>
              <w:b/>
              <w:sz w:val="28"/>
              <w:szCs w:val="28"/>
            </w:rPr>
            <w:t>迴</w:t>
          </w:r>
          <w:proofErr w:type="gramEnd"/>
          <w:r w:rsidR="00E55EB9" w:rsidRPr="003663CD">
            <w:rPr>
              <w:rFonts w:ascii="標楷體" w:eastAsia="標楷體" w:hAnsi="標楷體" w:cs="Gungsuh"/>
              <w:b/>
              <w:sz w:val="28"/>
              <w:szCs w:val="28"/>
            </w:rPr>
            <w:t>輔導班</w:t>
          </w:r>
        </w:sdtContent>
      </w:sdt>
    </w:p>
    <w:p w:rsidR="00725E82" w:rsidRPr="003663CD" w:rsidRDefault="00E55EB9">
      <w:pPr>
        <w:spacing w:after="180"/>
        <w:ind w:firstLine="25"/>
        <w:jc w:val="center"/>
        <w:rPr>
          <w:rFonts w:ascii="標楷體" w:eastAsia="標楷體" w:hAnsi="標楷體"/>
          <w:sz w:val="32"/>
          <w:szCs w:val="32"/>
        </w:rPr>
      </w:pPr>
      <w:r w:rsidRPr="003663CD">
        <w:rPr>
          <w:rFonts w:ascii="標楷體" w:eastAsia="標楷體" w:hAnsi="標楷體"/>
          <w:sz w:val="32"/>
          <w:szCs w:val="32"/>
          <w:u w:val="single"/>
        </w:rPr>
        <w:t>109</w:t>
      </w:r>
      <w:sdt>
        <w:sdtPr>
          <w:rPr>
            <w:rFonts w:ascii="標楷體" w:eastAsia="標楷體" w:hAnsi="標楷體"/>
          </w:rPr>
          <w:tag w:val="goog_rdk_5"/>
          <w:id w:val="1305505463"/>
        </w:sdtPr>
        <w:sdtContent>
          <w:proofErr w:type="gramStart"/>
          <w:r w:rsidRPr="003663CD">
            <w:rPr>
              <w:rFonts w:ascii="標楷體" w:eastAsia="標楷體" w:hAnsi="標楷體" w:cs="Gungsuh"/>
              <w:sz w:val="32"/>
              <w:szCs w:val="32"/>
            </w:rPr>
            <w:t>學年度國語文</w:t>
          </w:r>
          <w:proofErr w:type="gramEnd"/>
          <w:r w:rsidRPr="003663CD">
            <w:rPr>
              <w:rFonts w:ascii="標楷體" w:eastAsia="標楷體" w:hAnsi="標楷體" w:cs="Gungsuh"/>
              <w:sz w:val="32"/>
              <w:szCs w:val="32"/>
            </w:rPr>
            <w:t>領域/科目</w:t>
          </w:r>
        </w:sdtContent>
      </w:sdt>
      <w:sdt>
        <w:sdtPr>
          <w:rPr>
            <w:rFonts w:ascii="標楷體" w:eastAsia="標楷體" w:hAnsi="標楷體"/>
          </w:rPr>
          <w:tag w:val="goog_rdk_6"/>
          <w:id w:val="-1330133353"/>
        </w:sdtPr>
        <w:sdtContent>
          <w:r w:rsidRPr="003663CD">
            <w:rPr>
              <w:rFonts w:ascii="標楷體" w:eastAsia="標楷體" w:hAnsi="標楷體" w:cs="Gungsuh"/>
              <w:sz w:val="32"/>
              <w:szCs w:val="32"/>
              <w:u w:val="single"/>
            </w:rPr>
            <w:t>二</w:t>
          </w:r>
        </w:sdtContent>
      </w:sdt>
      <w:sdt>
        <w:sdtPr>
          <w:rPr>
            <w:rFonts w:ascii="標楷體" w:eastAsia="標楷體" w:hAnsi="標楷體"/>
          </w:rPr>
          <w:tag w:val="goog_rdk_7"/>
          <w:id w:val="94915986"/>
        </w:sdtPr>
        <w:sdtContent>
          <w:r w:rsidRPr="003663CD">
            <w:rPr>
              <w:rFonts w:ascii="標楷體" w:eastAsia="標楷體" w:hAnsi="標楷體" w:cs="Gungsuh"/>
              <w:sz w:val="32"/>
              <w:szCs w:val="32"/>
            </w:rPr>
            <w:t>年級/組別</w:t>
          </w:r>
          <w:proofErr w:type="gramStart"/>
          <w:r w:rsidRPr="003663CD">
            <w:rPr>
              <w:rFonts w:ascii="標楷體" w:eastAsia="標楷體" w:hAnsi="標楷體" w:cs="Gungsuh"/>
              <w:sz w:val="32"/>
              <w:szCs w:val="32"/>
            </w:rPr>
            <w:t>之</w:t>
          </w:r>
          <w:proofErr w:type="gramEnd"/>
          <w:r w:rsidRPr="003663CD">
            <w:rPr>
              <w:rFonts w:ascii="標楷體" w:eastAsia="標楷體" w:hAnsi="標楷體" w:cs="Gungsuh"/>
              <w:sz w:val="32"/>
              <w:szCs w:val="32"/>
            </w:rPr>
            <w:t>教學重點、教學進度及評量方式總表</w:t>
          </w:r>
        </w:sdtContent>
      </w:sdt>
    </w:p>
    <w:p w:rsidR="00725E82" w:rsidRPr="003663CD" w:rsidRDefault="00DE0A67">
      <w:pPr>
        <w:spacing w:after="180"/>
        <w:ind w:firstLine="25"/>
        <w:rPr>
          <w:rFonts w:ascii="標楷體" w:eastAsia="標楷體" w:hAnsi="標楷體"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8"/>
          <w:id w:val="863405828"/>
        </w:sdtPr>
        <w:sdtContent>
          <w:r w:rsidR="00E55EB9" w:rsidRPr="003663CD">
            <w:rPr>
              <w:rFonts w:ascii="標楷體" w:eastAsia="標楷體" w:hAnsi="標楷體" w:cs="Gungsuh"/>
              <w:sz w:val="32"/>
              <w:szCs w:val="32"/>
            </w:rPr>
            <w:t>填表教師:</w:t>
          </w:r>
        </w:sdtContent>
      </w:sdt>
      <w:sdt>
        <w:sdtPr>
          <w:rPr>
            <w:rFonts w:ascii="標楷體" w:eastAsia="標楷體" w:hAnsi="標楷體"/>
          </w:rPr>
          <w:tag w:val="goog_rdk_9"/>
          <w:id w:val="-152754962"/>
        </w:sdtPr>
        <w:sdtContent>
          <w:r w:rsidR="00E55EB9" w:rsidRPr="003663CD">
            <w:rPr>
              <w:rFonts w:ascii="標楷體" w:eastAsia="標楷體" w:hAnsi="標楷體" w:cs="Gungsuh"/>
              <w:sz w:val="32"/>
              <w:szCs w:val="32"/>
              <w:u w:val="single"/>
            </w:rPr>
            <w:t xml:space="preserve"> 林如美            </w:t>
          </w:r>
        </w:sdtContent>
      </w:sdt>
    </w:p>
    <w:tbl>
      <w:tblPr>
        <w:tblStyle w:val="af0"/>
        <w:tblW w:w="14540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4"/>
        <w:gridCol w:w="1558"/>
        <w:gridCol w:w="2261"/>
        <w:gridCol w:w="6077"/>
        <w:gridCol w:w="2137"/>
        <w:gridCol w:w="1663"/>
      </w:tblGrid>
      <w:tr w:rsidR="00725E82" w:rsidRPr="003663CD">
        <w:tc>
          <w:tcPr>
            <w:tcW w:w="14540" w:type="dxa"/>
            <w:gridSpan w:val="6"/>
            <w:shd w:val="clear" w:color="auto" w:fill="FFE599"/>
          </w:tcPr>
          <w:p w:rsidR="00725E82" w:rsidRPr="003663CD" w:rsidRDefault="00DE0A67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10"/>
                <w:id w:val="462388703"/>
              </w:sdtPr>
              <w:sdtContent>
                <w:r w:rsidR="00E55EB9" w:rsidRPr="003663CD">
                  <w:rPr>
                    <w:rFonts w:ascii="標楷體" w:eastAsia="標楷體" w:hAnsi="標楷體" w:cs="Gungsuh"/>
                    <w:color w:val="FF0000"/>
                    <w:sz w:val="28"/>
                    <w:szCs w:val="28"/>
                  </w:rPr>
                  <w:t>第一學期</w:t>
                </w:r>
              </w:sdtContent>
            </w:sdt>
          </w:p>
        </w:tc>
      </w:tr>
      <w:tr w:rsidR="00725E82" w:rsidRPr="003663CD">
        <w:tc>
          <w:tcPr>
            <w:tcW w:w="844" w:type="dxa"/>
            <w:shd w:val="clear" w:color="auto" w:fill="BFBFBF"/>
            <w:vAlign w:val="center"/>
          </w:tcPr>
          <w:p w:rsidR="00725E82" w:rsidRPr="003663CD" w:rsidRDefault="00DE0A67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11"/>
                <w:id w:val="895394124"/>
              </w:sdtPr>
              <w:sdtContent>
                <w:proofErr w:type="gramStart"/>
                <w:r w:rsidR="00E55EB9" w:rsidRPr="003663CD">
                  <w:rPr>
                    <w:rFonts w:ascii="標楷體" w:eastAsia="標楷體" w:hAnsi="標楷體" w:cs="Gungsuh"/>
                    <w:color w:val="FF0000"/>
                    <w:sz w:val="28"/>
                    <w:szCs w:val="28"/>
                  </w:rPr>
                  <w:t>週</w:t>
                </w:r>
                <w:proofErr w:type="gramEnd"/>
                <w:r w:rsidR="00E55EB9" w:rsidRPr="003663CD">
                  <w:rPr>
                    <w:rFonts w:ascii="標楷體" w:eastAsia="標楷體" w:hAnsi="標楷體" w:cs="Gungsuh"/>
                    <w:color w:val="FF0000"/>
                    <w:sz w:val="28"/>
                    <w:szCs w:val="28"/>
                  </w:rPr>
                  <w:t>次</w:t>
                </w:r>
              </w:sdtContent>
            </w:sdt>
          </w:p>
        </w:tc>
        <w:tc>
          <w:tcPr>
            <w:tcW w:w="1558" w:type="dxa"/>
            <w:shd w:val="clear" w:color="auto" w:fill="BFBFBF"/>
            <w:vAlign w:val="center"/>
          </w:tcPr>
          <w:p w:rsidR="00725E82" w:rsidRPr="003663CD" w:rsidRDefault="00DE0A67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12"/>
                <w:id w:val="945818120"/>
              </w:sdtPr>
              <w:sdtContent>
                <w:r w:rsidR="00E55EB9" w:rsidRPr="003663CD">
                  <w:rPr>
                    <w:rFonts w:ascii="標楷體" w:eastAsia="標楷體" w:hAnsi="標楷體" w:cs="Gungsuh"/>
                    <w:color w:val="FF0000"/>
                    <w:sz w:val="28"/>
                    <w:szCs w:val="28"/>
                  </w:rPr>
                  <w:t>日期</w:t>
                </w:r>
              </w:sdtContent>
            </w:sdt>
          </w:p>
        </w:tc>
        <w:tc>
          <w:tcPr>
            <w:tcW w:w="2261" w:type="dxa"/>
            <w:shd w:val="clear" w:color="auto" w:fill="BFBFBF"/>
            <w:vAlign w:val="center"/>
          </w:tcPr>
          <w:p w:rsidR="00725E82" w:rsidRPr="003663CD" w:rsidRDefault="00DE0A67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13"/>
                <w:id w:val="487749272"/>
              </w:sdtPr>
              <w:sdtContent>
                <w:r w:rsidR="00E55EB9" w:rsidRPr="003663CD">
                  <w:rPr>
                    <w:rFonts w:ascii="標楷體" w:eastAsia="標楷體" w:hAnsi="標楷體" w:cs="Gungsuh"/>
                    <w:color w:val="FF0000"/>
                    <w:sz w:val="28"/>
                    <w:szCs w:val="28"/>
                  </w:rPr>
                  <w:t>單元名稱</w:t>
                </w:r>
              </w:sdtContent>
            </w:sdt>
          </w:p>
        </w:tc>
        <w:tc>
          <w:tcPr>
            <w:tcW w:w="6077" w:type="dxa"/>
            <w:shd w:val="clear" w:color="auto" w:fill="BFBFBF"/>
            <w:vAlign w:val="center"/>
          </w:tcPr>
          <w:p w:rsidR="00725E82" w:rsidRPr="003663CD" w:rsidRDefault="00DE0A67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14"/>
                <w:id w:val="-293294206"/>
              </w:sdtPr>
              <w:sdtContent>
                <w:r w:rsidR="00E55EB9" w:rsidRPr="003663CD">
                  <w:rPr>
                    <w:rFonts w:ascii="標楷體" w:eastAsia="標楷體" w:hAnsi="標楷體" w:cs="Gungsuh"/>
                    <w:color w:val="FF0000"/>
                    <w:sz w:val="28"/>
                    <w:szCs w:val="28"/>
                  </w:rPr>
                  <w:t>教學重點</w:t>
                </w:r>
              </w:sdtContent>
            </w:sdt>
          </w:p>
        </w:tc>
        <w:tc>
          <w:tcPr>
            <w:tcW w:w="2137" w:type="dxa"/>
            <w:shd w:val="clear" w:color="auto" w:fill="BFBFBF"/>
            <w:vAlign w:val="center"/>
          </w:tcPr>
          <w:p w:rsidR="00725E82" w:rsidRPr="003663CD" w:rsidRDefault="00DE0A67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15"/>
                <w:id w:val="1796252812"/>
              </w:sdtPr>
              <w:sdtContent>
                <w:r w:rsidR="00E55EB9" w:rsidRPr="003663CD">
                  <w:rPr>
                    <w:rFonts w:ascii="標楷體" w:eastAsia="標楷體" w:hAnsi="標楷體" w:cs="Gungsuh"/>
                    <w:color w:val="FF0000"/>
                    <w:sz w:val="28"/>
                    <w:szCs w:val="28"/>
                  </w:rPr>
                  <w:t>評量方式</w:t>
                </w:r>
              </w:sdtContent>
            </w:sdt>
          </w:p>
        </w:tc>
        <w:tc>
          <w:tcPr>
            <w:tcW w:w="1663" w:type="dxa"/>
            <w:shd w:val="clear" w:color="auto" w:fill="BFBFBF"/>
            <w:vAlign w:val="center"/>
          </w:tcPr>
          <w:p w:rsidR="00725E82" w:rsidRPr="003663CD" w:rsidRDefault="00DE0A67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16"/>
                <w:id w:val="-100496457"/>
              </w:sdtPr>
              <w:sdtContent>
                <w:r w:rsidR="00E55EB9" w:rsidRPr="003663CD">
                  <w:rPr>
                    <w:rFonts w:ascii="標楷體" w:eastAsia="標楷體" w:hAnsi="標楷體" w:cs="Gungsuh"/>
                    <w:color w:val="FF0000"/>
                    <w:sz w:val="28"/>
                    <w:szCs w:val="28"/>
                  </w:rPr>
                  <w:t>議題融入</w:t>
                </w:r>
              </w:sdtContent>
            </w:sdt>
          </w:p>
        </w:tc>
      </w:tr>
      <w:tr w:rsidR="00725E82" w:rsidRPr="003663CD">
        <w:tc>
          <w:tcPr>
            <w:tcW w:w="844" w:type="dxa"/>
          </w:tcPr>
          <w:p w:rsidR="00725E82" w:rsidRPr="003663CD" w:rsidRDefault="00E55EB9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1</w:t>
            </w:r>
          </w:p>
        </w:tc>
        <w:tc>
          <w:tcPr>
            <w:tcW w:w="1558" w:type="dxa"/>
          </w:tcPr>
          <w:p w:rsidR="00725E82" w:rsidRPr="003663CD" w:rsidRDefault="00E55EB9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0831-0904</w:t>
            </w:r>
          </w:p>
        </w:tc>
        <w:tc>
          <w:tcPr>
            <w:tcW w:w="2261" w:type="dxa"/>
          </w:tcPr>
          <w:p w:rsidR="00725E82" w:rsidRPr="003663CD" w:rsidRDefault="00725E82">
            <w:pPr>
              <w:rPr>
                <w:rFonts w:ascii="標楷體" w:eastAsia="標楷體" w:hAnsi="標楷體" w:cs="BiauKai"/>
              </w:rPr>
            </w:pPr>
          </w:p>
        </w:tc>
        <w:tc>
          <w:tcPr>
            <w:tcW w:w="6077" w:type="dxa"/>
          </w:tcPr>
          <w:p w:rsidR="00725E82" w:rsidRPr="003663CD" w:rsidRDefault="00E55EB9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開學準備</w:t>
            </w:r>
          </w:p>
        </w:tc>
        <w:tc>
          <w:tcPr>
            <w:tcW w:w="2137" w:type="dxa"/>
          </w:tcPr>
          <w:p w:rsidR="00725E82" w:rsidRPr="003663CD" w:rsidRDefault="00725E82">
            <w:pPr>
              <w:ind w:left="168" w:right="24" w:hanging="144"/>
              <w:rPr>
                <w:rFonts w:ascii="標楷體" w:eastAsia="標楷體" w:hAnsi="標楷體" w:cs="BiauKai"/>
              </w:rPr>
            </w:pPr>
          </w:p>
        </w:tc>
        <w:tc>
          <w:tcPr>
            <w:tcW w:w="1663" w:type="dxa"/>
          </w:tcPr>
          <w:p w:rsidR="00725E82" w:rsidRPr="003663CD" w:rsidRDefault="00725E82">
            <w:pPr>
              <w:rPr>
                <w:rFonts w:ascii="標楷體" w:eastAsia="標楷體" w:hAnsi="標楷體" w:cs="BiauKai"/>
              </w:rPr>
            </w:pPr>
          </w:p>
        </w:tc>
      </w:tr>
      <w:tr w:rsidR="0087337A" w:rsidRPr="003663CD">
        <w:tc>
          <w:tcPr>
            <w:tcW w:w="844" w:type="dxa"/>
          </w:tcPr>
          <w:p w:rsidR="0087337A" w:rsidRPr="003663CD" w:rsidRDefault="0087337A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2</w:t>
            </w:r>
          </w:p>
        </w:tc>
        <w:tc>
          <w:tcPr>
            <w:tcW w:w="1558" w:type="dxa"/>
          </w:tcPr>
          <w:p w:rsidR="0087337A" w:rsidRPr="003663CD" w:rsidRDefault="0087337A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0907-0911</w:t>
            </w:r>
          </w:p>
        </w:tc>
        <w:tc>
          <w:tcPr>
            <w:tcW w:w="2261" w:type="dxa"/>
          </w:tcPr>
          <w:p w:rsidR="0087337A" w:rsidRPr="003663CD" w:rsidRDefault="0087337A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第一課　</w:t>
            </w:r>
          </w:p>
          <w:p w:rsidR="0087337A" w:rsidRPr="003663CD" w:rsidRDefault="0087337A">
            <w:pPr>
              <w:rPr>
                <w:rFonts w:ascii="標楷體" w:eastAsia="標楷體" w:hAnsi="標楷體" w:cs="BiauKai"/>
              </w:rPr>
            </w:pPr>
          </w:p>
        </w:tc>
        <w:tc>
          <w:tcPr>
            <w:tcW w:w="6077" w:type="dxa"/>
          </w:tcPr>
          <w:p w:rsidR="0087337A" w:rsidRPr="003663CD" w:rsidRDefault="0087337A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1.能</w:t>
            </w:r>
            <w:proofErr w:type="gramStart"/>
            <w:r w:rsidRPr="003663CD">
              <w:rPr>
                <w:rFonts w:ascii="標楷體" w:eastAsia="標楷體" w:hAnsi="標楷體" w:hint="eastAsia"/>
                <w:bCs/>
                <w:szCs w:val="20"/>
              </w:rPr>
              <w:t>唸</w:t>
            </w:r>
            <w:proofErr w:type="gramEnd"/>
            <w:r w:rsidRPr="003663CD">
              <w:rPr>
                <w:rFonts w:ascii="標楷體" w:eastAsia="標楷體" w:hAnsi="標楷體" w:hint="eastAsia"/>
                <w:bCs/>
                <w:szCs w:val="20"/>
              </w:rPr>
              <w:t>讀本</w:t>
            </w:r>
            <w:proofErr w:type="gramStart"/>
            <w:r w:rsidRPr="003663CD">
              <w:rPr>
                <w:rFonts w:ascii="標楷體" w:eastAsia="標楷體" w:hAnsi="標楷體" w:hint="eastAsia"/>
                <w:bCs/>
                <w:szCs w:val="20"/>
              </w:rPr>
              <w:t>課</w:t>
            </w:r>
            <w:proofErr w:type="gramEnd"/>
            <w:r w:rsidRPr="003663CD">
              <w:rPr>
                <w:rFonts w:ascii="標楷體" w:eastAsia="標楷體" w:hAnsi="標楷體" w:hint="eastAsia"/>
                <w:bCs/>
                <w:szCs w:val="20"/>
              </w:rPr>
              <w:t>課文</w:t>
            </w:r>
          </w:p>
          <w:p w:rsidR="0087337A" w:rsidRPr="003663CD" w:rsidRDefault="0087337A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/>
                <w:bCs/>
                <w:szCs w:val="20"/>
              </w:rPr>
              <w:t xml:space="preserve">2 </w:t>
            </w:r>
            <w:r w:rsidRPr="003663CD">
              <w:rPr>
                <w:rFonts w:ascii="標楷體" w:eastAsia="標楷體" w:hAnsi="標楷體" w:hint="eastAsia"/>
                <w:bCs/>
                <w:szCs w:val="20"/>
              </w:rPr>
              <w:t>能說出課文裡的關鍵訊息，如：人、事、時、地、物。</w:t>
            </w:r>
          </w:p>
          <w:p w:rsidR="0087337A" w:rsidRPr="003663CD" w:rsidRDefault="0087337A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3.能在提示下描述事件的前因後果</w:t>
            </w:r>
          </w:p>
          <w:p w:rsidR="0087337A" w:rsidRPr="003663CD" w:rsidRDefault="0087337A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4.能在提示下說出每段課文的重點</w:t>
            </w:r>
          </w:p>
          <w:p w:rsidR="0087337A" w:rsidRPr="003663CD" w:rsidRDefault="0087337A" w:rsidP="00A70AE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5.能在提示或協助下利用閱讀策略，如：畫線、圖示、手指輔助</w:t>
            </w:r>
            <w:proofErr w:type="gramStart"/>
            <w:r w:rsidRPr="003663CD">
              <w:rPr>
                <w:rFonts w:ascii="標楷體" w:eastAsia="標楷體" w:hAnsi="標楷體" w:hint="eastAsia"/>
                <w:bCs/>
                <w:szCs w:val="20"/>
              </w:rPr>
              <w:t>唸</w:t>
            </w:r>
            <w:proofErr w:type="gramEnd"/>
            <w:r w:rsidRPr="003663CD">
              <w:rPr>
                <w:rFonts w:ascii="標楷體" w:eastAsia="標楷體" w:hAnsi="標楷體" w:hint="eastAsia"/>
                <w:bCs/>
                <w:szCs w:val="20"/>
              </w:rPr>
              <w:t>讀、劃關鍵字等，提升閱讀成效。</w:t>
            </w:r>
          </w:p>
        </w:tc>
        <w:tc>
          <w:tcPr>
            <w:tcW w:w="2137" w:type="dxa"/>
          </w:tcPr>
          <w:p w:rsidR="0087337A" w:rsidRPr="003663CD" w:rsidRDefault="0087337A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1.紙筆測驗</w:t>
            </w:r>
          </w:p>
          <w:p w:rsidR="0087337A" w:rsidRPr="003663CD" w:rsidRDefault="0087337A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2.口語評量</w:t>
            </w:r>
          </w:p>
          <w:p w:rsidR="0087337A" w:rsidRPr="003663CD" w:rsidRDefault="0087337A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3.觀察記錄</w:t>
            </w:r>
          </w:p>
          <w:p w:rsidR="0087337A" w:rsidRPr="003663CD" w:rsidRDefault="0087337A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4.課堂問答</w:t>
            </w:r>
          </w:p>
        </w:tc>
        <w:tc>
          <w:tcPr>
            <w:tcW w:w="1663" w:type="dxa"/>
          </w:tcPr>
          <w:p w:rsidR="00D84C21" w:rsidRPr="003663CD" w:rsidRDefault="00D84C21" w:rsidP="00D84C21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【安全教育】</w:t>
            </w:r>
          </w:p>
          <w:p w:rsidR="0087337A" w:rsidRPr="003663CD" w:rsidRDefault="00D84C21" w:rsidP="00D84C21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【閱讀素養】</w:t>
            </w:r>
          </w:p>
        </w:tc>
      </w:tr>
      <w:tr w:rsidR="00F64C89" w:rsidRPr="003663CD">
        <w:tc>
          <w:tcPr>
            <w:tcW w:w="844" w:type="dxa"/>
          </w:tcPr>
          <w:p w:rsidR="00F64C89" w:rsidRPr="003663CD" w:rsidRDefault="00F64C89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3</w:t>
            </w:r>
          </w:p>
        </w:tc>
        <w:tc>
          <w:tcPr>
            <w:tcW w:w="1558" w:type="dxa"/>
          </w:tcPr>
          <w:p w:rsidR="00F64C89" w:rsidRPr="003663CD" w:rsidRDefault="00F64C89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0914-0918</w:t>
            </w:r>
          </w:p>
        </w:tc>
        <w:tc>
          <w:tcPr>
            <w:tcW w:w="2261" w:type="dxa"/>
          </w:tcPr>
          <w:p w:rsidR="00F64C89" w:rsidRPr="003663CD" w:rsidRDefault="00F64C89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第一課　</w:t>
            </w:r>
          </w:p>
        </w:tc>
        <w:tc>
          <w:tcPr>
            <w:tcW w:w="6077" w:type="dxa"/>
          </w:tcPr>
          <w:p w:rsidR="001332A7" w:rsidRPr="003663CD" w:rsidRDefault="001332A7" w:rsidP="0087337A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1正確寫出</w:t>
            </w:r>
            <w:r w:rsidR="0087337A" w:rsidRPr="003663CD">
              <w:rPr>
                <w:rFonts w:ascii="標楷體" w:eastAsia="標楷體" w:hAnsi="標楷體" w:hint="eastAsia"/>
                <w:bCs/>
                <w:szCs w:val="20"/>
              </w:rPr>
              <w:t>本課10個生字。</w:t>
            </w:r>
          </w:p>
          <w:p w:rsidR="0087337A" w:rsidRPr="003663CD" w:rsidRDefault="0087337A" w:rsidP="0087337A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 xml:space="preserve">2 能使用本課10個生字造生活常用詞彙。 </w:t>
            </w:r>
          </w:p>
          <w:p w:rsidR="0087337A" w:rsidRPr="003663CD" w:rsidRDefault="0087337A" w:rsidP="0087337A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/>
                <w:bCs/>
                <w:szCs w:val="20"/>
              </w:rPr>
              <w:t xml:space="preserve">3 </w:t>
            </w:r>
            <w:r w:rsidRPr="003663CD">
              <w:rPr>
                <w:rFonts w:ascii="標楷體" w:eastAsia="標楷體" w:hAnsi="標楷體" w:hint="eastAsia"/>
                <w:bCs/>
                <w:szCs w:val="20"/>
              </w:rPr>
              <w:t>能使用本課</w:t>
            </w:r>
            <w:r w:rsidRPr="003663CD">
              <w:rPr>
                <w:rFonts w:ascii="標楷體" w:eastAsia="標楷體" w:hAnsi="標楷體"/>
                <w:bCs/>
                <w:szCs w:val="20"/>
              </w:rPr>
              <w:t>3</w:t>
            </w:r>
            <w:r w:rsidRPr="003663CD">
              <w:rPr>
                <w:rFonts w:ascii="標楷體" w:eastAsia="標楷體" w:hAnsi="標楷體" w:hint="eastAsia"/>
                <w:bCs/>
                <w:szCs w:val="20"/>
              </w:rPr>
              <w:t>個新詞造句。</w:t>
            </w:r>
          </w:p>
          <w:p w:rsidR="00C724EB" w:rsidRPr="003663CD" w:rsidRDefault="0087337A" w:rsidP="00C724EB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4.</w:t>
            </w:r>
            <w:r w:rsidR="00C724EB" w:rsidRPr="003663CD">
              <w:rPr>
                <w:rFonts w:ascii="標楷體" w:eastAsia="標楷體" w:hAnsi="標楷體" w:hint="eastAsia"/>
                <w:bCs/>
                <w:szCs w:val="20"/>
              </w:rPr>
              <w:t>能認識基本筆畫、筆順與字的空間結構。</w:t>
            </w:r>
          </w:p>
          <w:p w:rsidR="00F64C89" w:rsidRPr="003663CD" w:rsidRDefault="0087337A" w:rsidP="0087337A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5.能運用句型仿照句子</w:t>
            </w:r>
          </w:p>
          <w:p w:rsidR="00A70AEF" w:rsidRPr="003663CD" w:rsidRDefault="00A70AEF" w:rsidP="00A70AEF">
            <w:pPr>
              <w:spacing w:line="260" w:lineRule="exact"/>
              <w:ind w:rightChars="-25" w:right="-6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例:</w:t>
            </w:r>
            <w:proofErr w:type="gramStart"/>
            <w:r w:rsidRPr="003663CD">
              <w:rPr>
                <w:rFonts w:ascii="標楷體" w:eastAsia="標楷體" w:hAnsi="標楷體" w:cs="新細明體" w:hint="eastAsia"/>
              </w:rPr>
              <w:t>一</w:t>
            </w:r>
            <w:proofErr w:type="gramEnd"/>
            <w:r w:rsidRPr="003663CD">
              <w:rPr>
                <w:rFonts w:ascii="標楷體" w:eastAsia="標楷體" w:hAnsi="標楷體" w:cs="新細明體" w:hint="eastAsia"/>
              </w:rPr>
              <w:t>(量詞)(怎樣)的(事物)</w:t>
            </w:r>
          </w:p>
          <w:p w:rsidR="00A70AEF" w:rsidRPr="003663CD" w:rsidRDefault="00A70AEF" w:rsidP="00A70AEF">
            <w:pPr>
              <w:spacing w:line="260" w:lineRule="exact"/>
              <w:ind w:rightChars="-25" w:right="-6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</w:t>
            </w:r>
            <w:r w:rsidRPr="003663CD">
              <w:rPr>
                <w:rFonts w:ascii="標楷體" w:eastAsia="標楷體" w:hAnsi="標楷體" w:cs="新細明體" w:hint="eastAsia"/>
              </w:rPr>
              <w:t>一本厚厚的相簿</w:t>
            </w:r>
          </w:p>
        </w:tc>
        <w:tc>
          <w:tcPr>
            <w:tcW w:w="2137" w:type="dxa"/>
          </w:tcPr>
          <w:p w:rsidR="00F64C89" w:rsidRPr="003663CD" w:rsidRDefault="00F64C89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1.紙筆測驗</w:t>
            </w:r>
          </w:p>
          <w:p w:rsidR="00F64C89" w:rsidRPr="003663CD" w:rsidRDefault="00F64C89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2.口語評量</w:t>
            </w:r>
          </w:p>
          <w:p w:rsidR="00F64C89" w:rsidRPr="003663CD" w:rsidRDefault="00F64C89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3.觀察記錄</w:t>
            </w:r>
          </w:p>
          <w:p w:rsidR="00F64C89" w:rsidRPr="003663CD" w:rsidRDefault="00F64C89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4.課堂問答</w:t>
            </w:r>
          </w:p>
        </w:tc>
        <w:tc>
          <w:tcPr>
            <w:tcW w:w="1663" w:type="dxa"/>
          </w:tcPr>
          <w:p w:rsidR="00D84C21" w:rsidRPr="003663CD" w:rsidRDefault="00D84C21" w:rsidP="00D84C21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【安全教育】</w:t>
            </w:r>
          </w:p>
          <w:p w:rsidR="00F64C89" w:rsidRPr="003663CD" w:rsidRDefault="00D84C21" w:rsidP="00D84C21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【閱讀素養】</w:t>
            </w:r>
          </w:p>
        </w:tc>
      </w:tr>
      <w:tr w:rsidR="00AE6891" w:rsidRPr="003663CD">
        <w:tc>
          <w:tcPr>
            <w:tcW w:w="844" w:type="dxa"/>
          </w:tcPr>
          <w:p w:rsidR="00AE6891" w:rsidRPr="003663CD" w:rsidRDefault="00AE689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4</w:t>
            </w:r>
          </w:p>
        </w:tc>
        <w:tc>
          <w:tcPr>
            <w:tcW w:w="1558" w:type="dxa"/>
          </w:tcPr>
          <w:p w:rsidR="00AE6891" w:rsidRPr="003663CD" w:rsidRDefault="00AE6891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0921-0925</w:t>
            </w:r>
          </w:p>
        </w:tc>
        <w:tc>
          <w:tcPr>
            <w:tcW w:w="2261" w:type="dxa"/>
          </w:tcPr>
          <w:p w:rsidR="00AE6891" w:rsidRPr="003663CD" w:rsidRDefault="00AE6891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第二課　</w:t>
            </w:r>
          </w:p>
        </w:tc>
        <w:tc>
          <w:tcPr>
            <w:tcW w:w="6077" w:type="dxa"/>
          </w:tcPr>
          <w:p w:rsidR="00AE6891" w:rsidRPr="003663CD" w:rsidRDefault="00AE6891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1.能</w:t>
            </w:r>
            <w:proofErr w:type="gramStart"/>
            <w:r w:rsidRPr="003663CD">
              <w:rPr>
                <w:rFonts w:ascii="標楷體" w:eastAsia="標楷體" w:hAnsi="標楷體" w:hint="eastAsia"/>
                <w:bCs/>
                <w:szCs w:val="20"/>
              </w:rPr>
              <w:t>唸</w:t>
            </w:r>
            <w:proofErr w:type="gramEnd"/>
            <w:r w:rsidRPr="003663CD">
              <w:rPr>
                <w:rFonts w:ascii="標楷體" w:eastAsia="標楷體" w:hAnsi="標楷體" w:hint="eastAsia"/>
                <w:bCs/>
                <w:szCs w:val="20"/>
              </w:rPr>
              <w:t>讀本</w:t>
            </w:r>
            <w:proofErr w:type="gramStart"/>
            <w:r w:rsidRPr="003663CD">
              <w:rPr>
                <w:rFonts w:ascii="標楷體" w:eastAsia="標楷體" w:hAnsi="標楷體" w:hint="eastAsia"/>
                <w:bCs/>
                <w:szCs w:val="20"/>
              </w:rPr>
              <w:t>課</w:t>
            </w:r>
            <w:proofErr w:type="gramEnd"/>
            <w:r w:rsidRPr="003663CD">
              <w:rPr>
                <w:rFonts w:ascii="標楷體" w:eastAsia="標楷體" w:hAnsi="標楷體" w:hint="eastAsia"/>
                <w:bCs/>
                <w:szCs w:val="20"/>
              </w:rPr>
              <w:t>課文</w:t>
            </w:r>
          </w:p>
          <w:p w:rsidR="00AE6891" w:rsidRPr="003663CD" w:rsidRDefault="00AE6891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/>
                <w:bCs/>
                <w:szCs w:val="20"/>
              </w:rPr>
              <w:t xml:space="preserve">2 </w:t>
            </w:r>
            <w:r w:rsidRPr="003663CD">
              <w:rPr>
                <w:rFonts w:ascii="標楷體" w:eastAsia="標楷體" w:hAnsi="標楷體" w:hint="eastAsia"/>
                <w:bCs/>
                <w:szCs w:val="20"/>
              </w:rPr>
              <w:t>能說出課文裡的關鍵訊息，如：人、事、時、地、物。</w:t>
            </w:r>
          </w:p>
          <w:p w:rsidR="00AE6891" w:rsidRPr="003663CD" w:rsidRDefault="00AE6891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3.能在提示下描述事件的前因後果</w:t>
            </w:r>
          </w:p>
          <w:p w:rsidR="00AE6891" w:rsidRPr="003663CD" w:rsidRDefault="00AE6891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4.能在提示下說出每段課文的重點</w:t>
            </w:r>
          </w:p>
          <w:p w:rsidR="00AE6891" w:rsidRPr="003663CD" w:rsidRDefault="00AE6891" w:rsidP="00A70AE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5.能在提示或協助下利用閱讀策略，如：畫線、圖示、手指輔助</w:t>
            </w:r>
            <w:proofErr w:type="gramStart"/>
            <w:r w:rsidRPr="003663CD">
              <w:rPr>
                <w:rFonts w:ascii="標楷體" w:eastAsia="標楷體" w:hAnsi="標楷體" w:hint="eastAsia"/>
                <w:bCs/>
                <w:szCs w:val="20"/>
              </w:rPr>
              <w:t>唸</w:t>
            </w:r>
            <w:proofErr w:type="gramEnd"/>
            <w:r w:rsidRPr="003663CD">
              <w:rPr>
                <w:rFonts w:ascii="標楷體" w:eastAsia="標楷體" w:hAnsi="標楷體" w:hint="eastAsia"/>
                <w:bCs/>
                <w:szCs w:val="20"/>
              </w:rPr>
              <w:t>讀、劃關鍵字等，提升閱讀成效。</w:t>
            </w:r>
          </w:p>
        </w:tc>
        <w:tc>
          <w:tcPr>
            <w:tcW w:w="2137" w:type="dxa"/>
          </w:tcPr>
          <w:p w:rsidR="00AE6891" w:rsidRPr="003663CD" w:rsidRDefault="00AE6891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1.紙筆測驗</w:t>
            </w:r>
          </w:p>
          <w:p w:rsidR="00AE6891" w:rsidRPr="003663CD" w:rsidRDefault="00AE6891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2.口語評量</w:t>
            </w:r>
          </w:p>
          <w:p w:rsidR="00AE6891" w:rsidRPr="003663CD" w:rsidRDefault="00AE6891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3.觀察記錄</w:t>
            </w:r>
          </w:p>
          <w:p w:rsidR="00AE6891" w:rsidRPr="003663CD" w:rsidRDefault="00AE6891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4.課堂問答</w:t>
            </w:r>
          </w:p>
        </w:tc>
        <w:tc>
          <w:tcPr>
            <w:tcW w:w="1663" w:type="dxa"/>
          </w:tcPr>
          <w:p w:rsidR="00D84C21" w:rsidRPr="003663CD" w:rsidRDefault="00D84C21" w:rsidP="00D84C21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【生涯規劃】</w:t>
            </w:r>
          </w:p>
          <w:p w:rsidR="00D84C21" w:rsidRPr="003663CD" w:rsidRDefault="00D84C21" w:rsidP="00D84C21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【戶外教育】</w:t>
            </w:r>
          </w:p>
          <w:p w:rsidR="00AE6891" w:rsidRPr="003663CD" w:rsidRDefault="00D84C21" w:rsidP="00D84C21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【閱讀素養】</w:t>
            </w:r>
          </w:p>
        </w:tc>
      </w:tr>
      <w:tr w:rsidR="00F22612" w:rsidRPr="003663CD">
        <w:tc>
          <w:tcPr>
            <w:tcW w:w="844" w:type="dxa"/>
          </w:tcPr>
          <w:p w:rsidR="00F22612" w:rsidRPr="003663CD" w:rsidRDefault="00F22612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5</w:t>
            </w:r>
          </w:p>
        </w:tc>
        <w:tc>
          <w:tcPr>
            <w:tcW w:w="1558" w:type="dxa"/>
          </w:tcPr>
          <w:p w:rsidR="00F22612" w:rsidRPr="003663CD" w:rsidRDefault="00F22612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0928-1002</w:t>
            </w:r>
          </w:p>
        </w:tc>
        <w:tc>
          <w:tcPr>
            <w:tcW w:w="2261" w:type="dxa"/>
          </w:tcPr>
          <w:p w:rsidR="00F22612" w:rsidRPr="003663CD" w:rsidRDefault="00F22612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第二課</w:t>
            </w:r>
          </w:p>
        </w:tc>
        <w:tc>
          <w:tcPr>
            <w:tcW w:w="6077" w:type="dxa"/>
          </w:tcPr>
          <w:p w:rsidR="00F22612" w:rsidRPr="003663CD" w:rsidRDefault="00F22612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 xml:space="preserve">1 能寫出本課10個生字。 </w:t>
            </w:r>
          </w:p>
          <w:p w:rsidR="00F22612" w:rsidRPr="003663CD" w:rsidRDefault="00F22612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 xml:space="preserve">2 能使用本課10個生字造生活常用詞彙。 </w:t>
            </w:r>
          </w:p>
          <w:p w:rsidR="00F22612" w:rsidRPr="003663CD" w:rsidRDefault="00F22612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/>
                <w:bCs/>
                <w:szCs w:val="20"/>
              </w:rPr>
              <w:t xml:space="preserve">3 </w:t>
            </w:r>
            <w:r w:rsidRPr="003663CD">
              <w:rPr>
                <w:rFonts w:ascii="標楷體" w:eastAsia="標楷體" w:hAnsi="標楷體" w:hint="eastAsia"/>
                <w:bCs/>
                <w:szCs w:val="20"/>
              </w:rPr>
              <w:t>能使用本課</w:t>
            </w:r>
            <w:r w:rsidRPr="003663CD">
              <w:rPr>
                <w:rFonts w:ascii="標楷體" w:eastAsia="標楷體" w:hAnsi="標楷體"/>
                <w:bCs/>
                <w:szCs w:val="20"/>
              </w:rPr>
              <w:t>3</w:t>
            </w:r>
            <w:r w:rsidRPr="003663CD">
              <w:rPr>
                <w:rFonts w:ascii="標楷體" w:eastAsia="標楷體" w:hAnsi="標楷體" w:hint="eastAsia"/>
                <w:bCs/>
                <w:szCs w:val="20"/>
              </w:rPr>
              <w:t>個新詞造句。</w:t>
            </w:r>
          </w:p>
          <w:p w:rsidR="00F22612" w:rsidRPr="003663CD" w:rsidRDefault="00F22612" w:rsidP="00C724EB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lastRenderedPageBreak/>
              <w:t>4能認識基本筆畫、筆順與字的空間結構。</w:t>
            </w:r>
          </w:p>
          <w:p w:rsidR="00F22612" w:rsidRPr="003663CD" w:rsidRDefault="00F22612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5.能運用句型仿照句子</w:t>
            </w:r>
          </w:p>
          <w:p w:rsidR="00F22612" w:rsidRPr="003663CD" w:rsidRDefault="00F22612" w:rsidP="00A70AEF">
            <w:pPr>
              <w:spacing w:line="260" w:lineRule="exact"/>
              <w:ind w:rightChars="-25" w:right="-60"/>
              <w:rPr>
                <w:rFonts w:ascii="標楷體" w:eastAsia="標楷體" w:hAnsi="標楷體" w:cs="新細明體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例:越(動作)越(怎麼樣)</w:t>
            </w:r>
          </w:p>
          <w:p w:rsidR="00F22612" w:rsidRPr="003663CD" w:rsidRDefault="00F22612" w:rsidP="00A70AEF">
            <w:pPr>
              <w:spacing w:line="260" w:lineRule="exact"/>
              <w:ind w:rightChars="-25" w:right="-6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例:只要(什麼事物怎麼樣)，(誰或事物)就(會怎麼樣)。</w:t>
            </w:r>
          </w:p>
        </w:tc>
        <w:tc>
          <w:tcPr>
            <w:tcW w:w="2137" w:type="dxa"/>
          </w:tcPr>
          <w:p w:rsidR="00F22612" w:rsidRPr="003663CD" w:rsidRDefault="00F22612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lastRenderedPageBreak/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F22612" w:rsidRPr="003663CD" w:rsidRDefault="00F22612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口語評量</w:t>
            </w:r>
          </w:p>
          <w:p w:rsidR="00F22612" w:rsidRPr="003663CD" w:rsidRDefault="00F22612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觀察記錄</w:t>
            </w:r>
          </w:p>
          <w:p w:rsidR="00F22612" w:rsidRPr="003663CD" w:rsidRDefault="00F22612" w:rsidP="00D02A67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lastRenderedPageBreak/>
              <w:t>4.</w:t>
            </w:r>
            <w:r w:rsidRPr="003663CD">
              <w:rPr>
                <w:rFonts w:ascii="標楷體" w:eastAsia="標楷體" w:hAnsi="標楷體" w:cs="新細明體" w:hint="eastAsia"/>
              </w:rPr>
              <w:t>課堂問答</w:t>
            </w:r>
          </w:p>
        </w:tc>
        <w:tc>
          <w:tcPr>
            <w:tcW w:w="1663" w:type="dxa"/>
          </w:tcPr>
          <w:p w:rsidR="00F22612" w:rsidRPr="003663CD" w:rsidRDefault="00F22612" w:rsidP="00D84C21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lastRenderedPageBreak/>
              <w:t>【生涯規劃】</w:t>
            </w:r>
          </w:p>
          <w:p w:rsidR="00F22612" w:rsidRPr="003663CD" w:rsidRDefault="00F22612" w:rsidP="00D84C21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【戶外教育】</w:t>
            </w:r>
          </w:p>
          <w:p w:rsidR="00F22612" w:rsidRPr="003663CD" w:rsidRDefault="00F22612" w:rsidP="00D84C21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【閱讀素養】</w:t>
            </w:r>
          </w:p>
        </w:tc>
      </w:tr>
      <w:tr w:rsidR="00AE6891" w:rsidRPr="003663CD">
        <w:tc>
          <w:tcPr>
            <w:tcW w:w="844" w:type="dxa"/>
          </w:tcPr>
          <w:p w:rsidR="00AE6891" w:rsidRPr="003663CD" w:rsidRDefault="00AE689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1558" w:type="dxa"/>
          </w:tcPr>
          <w:p w:rsidR="00AE6891" w:rsidRPr="003663CD" w:rsidRDefault="00AE6891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1005-1009</w:t>
            </w:r>
          </w:p>
        </w:tc>
        <w:tc>
          <w:tcPr>
            <w:tcW w:w="2261" w:type="dxa"/>
          </w:tcPr>
          <w:p w:rsidR="00AE6891" w:rsidRPr="003663CD" w:rsidRDefault="00AE6891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第四課  </w:t>
            </w:r>
          </w:p>
        </w:tc>
        <w:tc>
          <w:tcPr>
            <w:tcW w:w="6077" w:type="dxa"/>
          </w:tcPr>
          <w:p w:rsidR="00AE6891" w:rsidRPr="003663CD" w:rsidRDefault="00AE6891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 xml:space="preserve">1 能寫出本課10個生字。 </w:t>
            </w:r>
          </w:p>
          <w:p w:rsidR="00AE6891" w:rsidRPr="003663CD" w:rsidRDefault="00AE6891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 xml:space="preserve">2 能使用本課10個生字造生活常用詞彙。 </w:t>
            </w:r>
          </w:p>
          <w:p w:rsidR="00AE6891" w:rsidRPr="003663CD" w:rsidRDefault="00AE6891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/>
                <w:bCs/>
                <w:szCs w:val="20"/>
              </w:rPr>
              <w:t xml:space="preserve">3 </w:t>
            </w:r>
            <w:r w:rsidRPr="003663CD">
              <w:rPr>
                <w:rFonts w:ascii="標楷體" w:eastAsia="標楷體" w:hAnsi="標楷體" w:hint="eastAsia"/>
                <w:bCs/>
                <w:szCs w:val="20"/>
              </w:rPr>
              <w:t>能使用本課</w:t>
            </w:r>
            <w:r w:rsidRPr="003663CD">
              <w:rPr>
                <w:rFonts w:ascii="標楷體" w:eastAsia="標楷體" w:hAnsi="標楷體"/>
                <w:bCs/>
                <w:szCs w:val="20"/>
              </w:rPr>
              <w:t>3</w:t>
            </w:r>
            <w:r w:rsidRPr="003663CD">
              <w:rPr>
                <w:rFonts w:ascii="標楷體" w:eastAsia="標楷體" w:hAnsi="標楷體" w:hint="eastAsia"/>
                <w:bCs/>
                <w:szCs w:val="20"/>
              </w:rPr>
              <w:t>個新詞造句。</w:t>
            </w:r>
          </w:p>
          <w:p w:rsidR="00511E1B" w:rsidRPr="003663CD" w:rsidRDefault="00C724EB" w:rsidP="00511E1B">
            <w:pPr>
              <w:spacing w:line="260" w:lineRule="exact"/>
              <w:ind w:rightChars="-25" w:right="-6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4.能認識基本筆畫、筆順與字的空間結構。</w:t>
            </w:r>
          </w:p>
        </w:tc>
        <w:tc>
          <w:tcPr>
            <w:tcW w:w="2137" w:type="dxa"/>
          </w:tcPr>
          <w:p w:rsidR="00AE6891" w:rsidRPr="003663CD" w:rsidRDefault="00AE6891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1.紙筆測驗</w:t>
            </w:r>
          </w:p>
          <w:p w:rsidR="00AE6891" w:rsidRPr="003663CD" w:rsidRDefault="00AE6891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2.口語評量</w:t>
            </w:r>
          </w:p>
          <w:p w:rsidR="00AE6891" w:rsidRPr="003663CD" w:rsidRDefault="00AE6891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3.觀察記錄</w:t>
            </w:r>
          </w:p>
          <w:p w:rsidR="00AE6891" w:rsidRPr="003663CD" w:rsidRDefault="00AE6891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4.課堂問答</w:t>
            </w:r>
          </w:p>
        </w:tc>
        <w:tc>
          <w:tcPr>
            <w:tcW w:w="1663" w:type="dxa"/>
          </w:tcPr>
          <w:p w:rsidR="00D84C21" w:rsidRPr="003663CD" w:rsidRDefault="00D84C21" w:rsidP="00D84C21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【生命教育】</w:t>
            </w:r>
          </w:p>
          <w:p w:rsidR="00D84C21" w:rsidRPr="003663CD" w:rsidRDefault="00D84C21" w:rsidP="00D84C21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【防災教育】</w:t>
            </w:r>
          </w:p>
          <w:p w:rsidR="00AE6891" w:rsidRPr="003663CD" w:rsidRDefault="00D84C21" w:rsidP="00D84C21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【閱讀素養】</w:t>
            </w:r>
          </w:p>
        </w:tc>
      </w:tr>
      <w:tr w:rsidR="00AE6891" w:rsidRPr="003663CD">
        <w:tc>
          <w:tcPr>
            <w:tcW w:w="844" w:type="dxa"/>
          </w:tcPr>
          <w:p w:rsidR="00AE6891" w:rsidRPr="003663CD" w:rsidRDefault="00AE689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7</w:t>
            </w:r>
          </w:p>
        </w:tc>
        <w:tc>
          <w:tcPr>
            <w:tcW w:w="1558" w:type="dxa"/>
          </w:tcPr>
          <w:p w:rsidR="00AE6891" w:rsidRPr="003663CD" w:rsidRDefault="00AE6891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1012-1016</w:t>
            </w:r>
          </w:p>
        </w:tc>
        <w:tc>
          <w:tcPr>
            <w:tcW w:w="2261" w:type="dxa"/>
          </w:tcPr>
          <w:p w:rsidR="00AE6891" w:rsidRPr="003663CD" w:rsidRDefault="00AE6891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第五課　</w:t>
            </w:r>
          </w:p>
        </w:tc>
        <w:tc>
          <w:tcPr>
            <w:tcW w:w="6077" w:type="dxa"/>
          </w:tcPr>
          <w:p w:rsidR="00AE6891" w:rsidRPr="003663CD" w:rsidRDefault="00AE6891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 xml:space="preserve">1 能寫出本課10個生字。 </w:t>
            </w:r>
          </w:p>
          <w:p w:rsidR="00AE6891" w:rsidRPr="003663CD" w:rsidRDefault="00AE6891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 xml:space="preserve">2 能使用本課10個生字造生活常用詞彙。 </w:t>
            </w:r>
          </w:p>
          <w:p w:rsidR="00AE6891" w:rsidRPr="003663CD" w:rsidRDefault="00AE6891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/>
                <w:bCs/>
                <w:szCs w:val="20"/>
              </w:rPr>
              <w:t xml:space="preserve">3 </w:t>
            </w:r>
            <w:r w:rsidRPr="003663CD">
              <w:rPr>
                <w:rFonts w:ascii="標楷體" w:eastAsia="標楷體" w:hAnsi="標楷體" w:hint="eastAsia"/>
                <w:bCs/>
                <w:szCs w:val="20"/>
              </w:rPr>
              <w:t>能使用本課</w:t>
            </w:r>
            <w:r w:rsidRPr="003663CD">
              <w:rPr>
                <w:rFonts w:ascii="標楷體" w:eastAsia="標楷體" w:hAnsi="標楷體"/>
                <w:bCs/>
                <w:szCs w:val="20"/>
              </w:rPr>
              <w:t>3</w:t>
            </w:r>
            <w:r w:rsidRPr="003663CD">
              <w:rPr>
                <w:rFonts w:ascii="標楷體" w:eastAsia="標楷體" w:hAnsi="標楷體" w:hint="eastAsia"/>
                <w:bCs/>
                <w:szCs w:val="20"/>
              </w:rPr>
              <w:t>個新詞造句。</w:t>
            </w:r>
          </w:p>
          <w:p w:rsidR="00C724EB" w:rsidRPr="003663CD" w:rsidRDefault="00AE6891" w:rsidP="00C724EB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4.</w:t>
            </w:r>
            <w:r w:rsidR="00C724EB" w:rsidRPr="003663CD">
              <w:rPr>
                <w:rFonts w:ascii="標楷體" w:eastAsia="標楷體" w:hAnsi="標楷體" w:hint="eastAsia"/>
                <w:bCs/>
                <w:szCs w:val="20"/>
              </w:rPr>
              <w:t>學會歸納相同部件的生字，知道基本筆畫、筆順與字的空間結構。</w:t>
            </w:r>
          </w:p>
          <w:p w:rsidR="00AE6891" w:rsidRPr="003663CD" w:rsidRDefault="00AE6891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5.能運用句型仿照句子</w:t>
            </w:r>
          </w:p>
          <w:p w:rsidR="00A70AEF" w:rsidRPr="003663CD" w:rsidRDefault="00A70AEF" w:rsidP="00A70AEF">
            <w:pPr>
              <w:spacing w:line="260" w:lineRule="exact"/>
              <w:ind w:rightChars="-25" w:right="-6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例:(怎樣)的(事物)</w:t>
            </w:r>
          </w:p>
          <w:p w:rsidR="00A70AEF" w:rsidRPr="003663CD" w:rsidRDefault="00A70AEF" w:rsidP="00A70AEF">
            <w:pPr>
              <w:spacing w:line="260" w:lineRule="exact"/>
              <w:ind w:rightChars="-25" w:right="-6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(</w:t>
            </w:r>
            <w:r w:rsidRPr="003663CD">
              <w:rPr>
                <w:rFonts w:ascii="標楷體" w:eastAsia="標楷體" w:hAnsi="標楷體" w:cs="新細明體" w:hint="eastAsia"/>
              </w:rPr>
              <w:t>火熱)的(太陽)</w:t>
            </w:r>
          </w:p>
        </w:tc>
        <w:tc>
          <w:tcPr>
            <w:tcW w:w="2137" w:type="dxa"/>
          </w:tcPr>
          <w:p w:rsidR="00AE6891" w:rsidRPr="003663CD" w:rsidRDefault="00AE6891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1.紙筆測驗</w:t>
            </w:r>
          </w:p>
          <w:p w:rsidR="00AE6891" w:rsidRPr="003663CD" w:rsidRDefault="00AE6891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2.口語評量</w:t>
            </w:r>
          </w:p>
          <w:p w:rsidR="00AE6891" w:rsidRPr="003663CD" w:rsidRDefault="00AE6891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3.觀察記錄</w:t>
            </w:r>
          </w:p>
          <w:p w:rsidR="00AE6891" w:rsidRPr="003663CD" w:rsidRDefault="00AE6891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4.課堂問答</w:t>
            </w:r>
          </w:p>
        </w:tc>
        <w:tc>
          <w:tcPr>
            <w:tcW w:w="1663" w:type="dxa"/>
          </w:tcPr>
          <w:p w:rsidR="00D84C21" w:rsidRPr="003663CD" w:rsidRDefault="00D84C21" w:rsidP="00D84C21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【品德教育】</w:t>
            </w:r>
          </w:p>
          <w:p w:rsidR="00D84C21" w:rsidRPr="003663CD" w:rsidRDefault="00D84C21" w:rsidP="00D84C21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【生命教育】</w:t>
            </w:r>
          </w:p>
          <w:p w:rsidR="00D84C21" w:rsidRPr="003663CD" w:rsidRDefault="00D84C21" w:rsidP="00D84C21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【生涯規劃】</w:t>
            </w:r>
          </w:p>
          <w:p w:rsidR="00AE6891" w:rsidRPr="003663CD" w:rsidRDefault="00D84C21" w:rsidP="00D84C21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【閱讀素養】</w:t>
            </w:r>
          </w:p>
        </w:tc>
      </w:tr>
      <w:tr w:rsidR="00DE0A67" w:rsidRPr="003663CD">
        <w:tc>
          <w:tcPr>
            <w:tcW w:w="844" w:type="dxa"/>
          </w:tcPr>
          <w:p w:rsidR="00DE0A67" w:rsidRPr="003663CD" w:rsidRDefault="00DE0A67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8</w:t>
            </w:r>
          </w:p>
        </w:tc>
        <w:tc>
          <w:tcPr>
            <w:tcW w:w="1558" w:type="dxa"/>
          </w:tcPr>
          <w:p w:rsidR="00DE0A67" w:rsidRPr="003663CD" w:rsidRDefault="00DE0A67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1019-1023</w:t>
            </w:r>
          </w:p>
        </w:tc>
        <w:tc>
          <w:tcPr>
            <w:tcW w:w="2261" w:type="dxa"/>
          </w:tcPr>
          <w:p w:rsidR="00DE0A67" w:rsidRPr="003663CD" w:rsidRDefault="00DE0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 xml:space="preserve">第六課　</w:t>
            </w:r>
          </w:p>
        </w:tc>
        <w:tc>
          <w:tcPr>
            <w:tcW w:w="6077" w:type="dxa"/>
          </w:tcPr>
          <w:p w:rsidR="003B79BB" w:rsidRPr="003663CD" w:rsidRDefault="003B79BB" w:rsidP="003B79BB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1.能</w:t>
            </w:r>
            <w:proofErr w:type="gramStart"/>
            <w:r w:rsidRPr="003663CD">
              <w:rPr>
                <w:rFonts w:ascii="標楷體" w:eastAsia="標楷體" w:hAnsi="標楷體" w:hint="eastAsia"/>
                <w:bCs/>
                <w:szCs w:val="20"/>
              </w:rPr>
              <w:t>唸</w:t>
            </w:r>
            <w:proofErr w:type="gramEnd"/>
            <w:r w:rsidRPr="003663CD">
              <w:rPr>
                <w:rFonts w:ascii="標楷體" w:eastAsia="標楷體" w:hAnsi="標楷體" w:hint="eastAsia"/>
                <w:bCs/>
                <w:szCs w:val="20"/>
              </w:rPr>
              <w:t>讀本</w:t>
            </w:r>
            <w:proofErr w:type="gramStart"/>
            <w:r w:rsidRPr="003663CD">
              <w:rPr>
                <w:rFonts w:ascii="標楷體" w:eastAsia="標楷體" w:hAnsi="標楷體" w:hint="eastAsia"/>
                <w:bCs/>
                <w:szCs w:val="20"/>
              </w:rPr>
              <w:t>課</w:t>
            </w:r>
            <w:proofErr w:type="gramEnd"/>
            <w:r w:rsidRPr="003663CD">
              <w:rPr>
                <w:rFonts w:ascii="標楷體" w:eastAsia="標楷體" w:hAnsi="標楷體" w:hint="eastAsia"/>
                <w:bCs/>
                <w:szCs w:val="20"/>
              </w:rPr>
              <w:t>課文</w:t>
            </w:r>
          </w:p>
          <w:p w:rsidR="003B79BB" w:rsidRPr="003663CD" w:rsidRDefault="003B79BB" w:rsidP="003B79BB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/>
                <w:bCs/>
                <w:szCs w:val="20"/>
              </w:rPr>
              <w:t xml:space="preserve">2 </w:t>
            </w:r>
            <w:r w:rsidRPr="003663CD">
              <w:rPr>
                <w:rFonts w:ascii="標楷體" w:eastAsia="標楷體" w:hAnsi="標楷體" w:hint="eastAsia"/>
                <w:bCs/>
                <w:szCs w:val="20"/>
              </w:rPr>
              <w:t>能說出課文裡的關鍵訊息，如：人、事、時、地、物。</w:t>
            </w:r>
          </w:p>
          <w:p w:rsidR="003B79BB" w:rsidRPr="003663CD" w:rsidRDefault="003B79BB" w:rsidP="003B79BB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3.能在提示下描述事件的前因後果</w:t>
            </w:r>
          </w:p>
          <w:p w:rsidR="003B79BB" w:rsidRPr="003663CD" w:rsidRDefault="003B79BB" w:rsidP="003B79BB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4.能在提示下說出每段課文的重點</w:t>
            </w:r>
          </w:p>
          <w:p w:rsidR="00DE0A67" w:rsidRPr="003663CD" w:rsidRDefault="003B79BB" w:rsidP="003B79BB">
            <w:pPr>
              <w:spacing w:line="260" w:lineRule="exact"/>
              <w:ind w:rightChars="-25" w:right="-6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5.能在提示或協助下利用閱讀策略，如：畫線、圖示、手指輔助</w:t>
            </w:r>
            <w:proofErr w:type="gramStart"/>
            <w:r w:rsidRPr="003663CD">
              <w:rPr>
                <w:rFonts w:ascii="標楷體" w:eastAsia="標楷體" w:hAnsi="標楷體" w:hint="eastAsia"/>
                <w:bCs/>
                <w:szCs w:val="20"/>
              </w:rPr>
              <w:t>唸</w:t>
            </w:r>
            <w:proofErr w:type="gramEnd"/>
            <w:r w:rsidRPr="003663CD">
              <w:rPr>
                <w:rFonts w:ascii="標楷體" w:eastAsia="標楷體" w:hAnsi="標楷體" w:hint="eastAsia"/>
                <w:bCs/>
                <w:szCs w:val="20"/>
              </w:rPr>
              <w:t>讀、劃關鍵字等，提升閱讀成效。</w:t>
            </w:r>
          </w:p>
        </w:tc>
        <w:tc>
          <w:tcPr>
            <w:tcW w:w="2137" w:type="dxa"/>
          </w:tcPr>
          <w:p w:rsidR="00DE0A67" w:rsidRPr="003663CD" w:rsidRDefault="00DE0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DE0A67" w:rsidRPr="003663CD" w:rsidRDefault="00DE0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口語評量</w:t>
            </w:r>
          </w:p>
          <w:p w:rsidR="00DE0A67" w:rsidRPr="003663CD" w:rsidRDefault="00DE0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觀察記錄</w:t>
            </w:r>
          </w:p>
          <w:p w:rsidR="00DE0A67" w:rsidRPr="003663CD" w:rsidRDefault="00DE0A67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</w:t>
            </w:r>
            <w:r w:rsidRPr="003663CD">
              <w:rPr>
                <w:rFonts w:ascii="標楷體" w:eastAsia="標楷體" w:hAnsi="標楷體" w:cs="新細明體" w:hint="eastAsia"/>
              </w:rPr>
              <w:t>課堂問答</w:t>
            </w:r>
          </w:p>
        </w:tc>
        <w:tc>
          <w:tcPr>
            <w:tcW w:w="1663" w:type="dxa"/>
          </w:tcPr>
          <w:p w:rsidR="00D84C21" w:rsidRPr="003663CD" w:rsidRDefault="00D84C21" w:rsidP="00D84C21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【人權教育】</w:t>
            </w:r>
          </w:p>
          <w:p w:rsidR="00D84C21" w:rsidRPr="003663CD" w:rsidRDefault="00D84C21" w:rsidP="00D84C21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【品德教育】</w:t>
            </w:r>
          </w:p>
          <w:p w:rsidR="00D84C21" w:rsidRPr="003663CD" w:rsidRDefault="00D84C21" w:rsidP="00D84C21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【生命教育】</w:t>
            </w:r>
          </w:p>
          <w:p w:rsidR="00DE0A67" w:rsidRPr="003663CD" w:rsidRDefault="00D84C21" w:rsidP="00D84C21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【生涯規劃】</w:t>
            </w:r>
          </w:p>
        </w:tc>
      </w:tr>
      <w:tr w:rsidR="00F22612" w:rsidRPr="003663CD">
        <w:tc>
          <w:tcPr>
            <w:tcW w:w="844" w:type="dxa"/>
          </w:tcPr>
          <w:p w:rsidR="00F22612" w:rsidRPr="003663CD" w:rsidRDefault="00F22612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9</w:t>
            </w:r>
          </w:p>
        </w:tc>
        <w:tc>
          <w:tcPr>
            <w:tcW w:w="1558" w:type="dxa"/>
          </w:tcPr>
          <w:p w:rsidR="00F22612" w:rsidRPr="003663CD" w:rsidRDefault="00F22612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1026-1030</w:t>
            </w:r>
          </w:p>
        </w:tc>
        <w:tc>
          <w:tcPr>
            <w:tcW w:w="2261" w:type="dxa"/>
          </w:tcPr>
          <w:p w:rsidR="00F22612" w:rsidRPr="003663CD" w:rsidRDefault="00F22612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第六課</w:t>
            </w:r>
          </w:p>
        </w:tc>
        <w:tc>
          <w:tcPr>
            <w:tcW w:w="6077" w:type="dxa"/>
          </w:tcPr>
          <w:p w:rsidR="00F22612" w:rsidRPr="003663CD" w:rsidRDefault="00F22612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 xml:space="preserve">1 能寫出本課10個生字。 </w:t>
            </w:r>
          </w:p>
          <w:p w:rsidR="00F22612" w:rsidRPr="003663CD" w:rsidRDefault="00F22612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 xml:space="preserve">2 能使用本課10個生字造生活常用詞彙。 </w:t>
            </w:r>
          </w:p>
          <w:p w:rsidR="00F22612" w:rsidRPr="003663CD" w:rsidRDefault="00F22612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/>
                <w:bCs/>
                <w:szCs w:val="20"/>
              </w:rPr>
              <w:t xml:space="preserve">3 </w:t>
            </w:r>
            <w:r w:rsidRPr="003663CD">
              <w:rPr>
                <w:rFonts w:ascii="標楷體" w:eastAsia="標楷體" w:hAnsi="標楷體" w:hint="eastAsia"/>
                <w:bCs/>
                <w:szCs w:val="20"/>
              </w:rPr>
              <w:t>能使用本課</w:t>
            </w:r>
            <w:r w:rsidRPr="003663CD">
              <w:rPr>
                <w:rFonts w:ascii="標楷體" w:eastAsia="標楷體" w:hAnsi="標楷體"/>
                <w:bCs/>
                <w:szCs w:val="20"/>
              </w:rPr>
              <w:t>3</w:t>
            </w:r>
            <w:r w:rsidRPr="003663CD">
              <w:rPr>
                <w:rFonts w:ascii="標楷體" w:eastAsia="標楷體" w:hAnsi="標楷體" w:hint="eastAsia"/>
                <w:bCs/>
                <w:szCs w:val="20"/>
              </w:rPr>
              <w:t>個新詞造句。</w:t>
            </w:r>
          </w:p>
          <w:p w:rsidR="00F22612" w:rsidRPr="003663CD" w:rsidRDefault="00F22612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4.學會歸納相同部件的生字，知道基本筆畫、筆順與字的空間結構。</w:t>
            </w:r>
          </w:p>
          <w:p w:rsidR="00F22612" w:rsidRPr="003663CD" w:rsidRDefault="00F22612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5.能運用句型仿照句子</w:t>
            </w:r>
          </w:p>
          <w:p w:rsidR="00F22612" w:rsidRPr="003663CD" w:rsidRDefault="00F22612" w:rsidP="002A69CC">
            <w:pPr>
              <w:spacing w:line="260" w:lineRule="exact"/>
              <w:ind w:rightChars="-25" w:right="-6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Cambria Math" w:hint="eastAsia"/>
              </w:rPr>
              <w:t>例:</w:t>
            </w:r>
            <w:r w:rsidRPr="003663CD">
              <w:rPr>
                <w:rFonts w:ascii="標楷體" w:eastAsia="標楷體" w:hAnsi="標楷體" w:cs="新細明體" w:hint="eastAsia"/>
              </w:rPr>
              <w:t>章魚噴出墨汁</w:t>
            </w:r>
          </w:p>
          <w:p w:rsidR="00F22612" w:rsidRPr="003663CD" w:rsidRDefault="00F22612" w:rsidP="002A69CC">
            <w:pPr>
              <w:spacing w:line="260" w:lineRule="exact"/>
              <w:ind w:rightChars="-25" w:right="-60"/>
              <w:rPr>
                <w:rFonts w:ascii="標楷體" w:eastAsia="標楷體" w:hAnsi="標楷體" w:cs="新細明體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結構：（誰）（做出什麼動作）</w:t>
            </w:r>
          </w:p>
          <w:p w:rsidR="00F22612" w:rsidRPr="003663CD" w:rsidRDefault="00F22612" w:rsidP="002A69CC">
            <w:pPr>
              <w:spacing w:line="260" w:lineRule="exact"/>
              <w:ind w:rightChars="-25" w:right="-60"/>
              <w:rPr>
                <w:rFonts w:ascii="標楷體" w:eastAsia="標楷體" w:hAnsi="標楷體" w:cs="新細明體"/>
              </w:rPr>
            </w:pPr>
            <w:r w:rsidRPr="003663CD">
              <w:rPr>
                <w:rFonts w:ascii="標楷體" w:eastAsia="標楷體" w:hAnsi="標楷體" w:cs="MS Gothic" w:hint="eastAsia"/>
              </w:rPr>
              <w:t>大海裡，怎麼會有黑黑的煙？</w:t>
            </w:r>
          </w:p>
          <w:p w:rsidR="00F22612" w:rsidRPr="003663CD" w:rsidRDefault="00F22612" w:rsidP="002A69CC">
            <w:pPr>
              <w:spacing w:line="260" w:lineRule="exact"/>
              <w:ind w:rightChars="-25" w:right="-6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結構：(地點)，怎麼會有（怎樣）的（什麼事物）？</w:t>
            </w:r>
          </w:p>
        </w:tc>
        <w:tc>
          <w:tcPr>
            <w:tcW w:w="2137" w:type="dxa"/>
          </w:tcPr>
          <w:p w:rsidR="00F22612" w:rsidRPr="003663CD" w:rsidRDefault="00F22612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F22612" w:rsidRPr="003663CD" w:rsidRDefault="00F22612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口語評量</w:t>
            </w:r>
          </w:p>
          <w:p w:rsidR="00F22612" w:rsidRPr="003663CD" w:rsidRDefault="00F22612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觀察記錄</w:t>
            </w:r>
          </w:p>
          <w:p w:rsidR="00F22612" w:rsidRPr="003663CD" w:rsidRDefault="00F22612" w:rsidP="00D02A67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</w:t>
            </w:r>
            <w:r w:rsidRPr="003663CD">
              <w:rPr>
                <w:rFonts w:ascii="標楷體" w:eastAsia="標楷體" w:hAnsi="標楷體" w:cs="新細明體" w:hint="eastAsia"/>
              </w:rPr>
              <w:t>課堂問答</w:t>
            </w:r>
          </w:p>
        </w:tc>
        <w:tc>
          <w:tcPr>
            <w:tcW w:w="1663" w:type="dxa"/>
          </w:tcPr>
          <w:p w:rsidR="00F22612" w:rsidRPr="003663CD" w:rsidRDefault="00F22612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【人權教育】</w:t>
            </w:r>
          </w:p>
          <w:p w:rsidR="00F22612" w:rsidRPr="003663CD" w:rsidRDefault="00F22612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【品德教育】</w:t>
            </w:r>
          </w:p>
          <w:p w:rsidR="00F22612" w:rsidRPr="003663CD" w:rsidRDefault="00F22612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【生命教育】</w:t>
            </w:r>
          </w:p>
          <w:p w:rsidR="00F22612" w:rsidRPr="003663CD" w:rsidRDefault="00F22612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【生涯規劃】</w:t>
            </w:r>
          </w:p>
        </w:tc>
      </w:tr>
      <w:tr w:rsidR="00D84C21" w:rsidRPr="003663CD">
        <w:tc>
          <w:tcPr>
            <w:tcW w:w="844" w:type="dxa"/>
          </w:tcPr>
          <w:p w:rsidR="00D84C21" w:rsidRPr="003663CD" w:rsidRDefault="00D84C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10</w:t>
            </w:r>
          </w:p>
        </w:tc>
        <w:tc>
          <w:tcPr>
            <w:tcW w:w="1558" w:type="dxa"/>
          </w:tcPr>
          <w:p w:rsidR="00D84C21" w:rsidRPr="003663CD" w:rsidRDefault="00D84C21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1102-1106</w:t>
            </w:r>
          </w:p>
        </w:tc>
        <w:tc>
          <w:tcPr>
            <w:tcW w:w="2261" w:type="dxa"/>
          </w:tcPr>
          <w:p w:rsidR="00D84C21" w:rsidRPr="003663CD" w:rsidRDefault="00D84C21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 xml:space="preserve">第七課　</w:t>
            </w:r>
          </w:p>
        </w:tc>
        <w:tc>
          <w:tcPr>
            <w:tcW w:w="6077" w:type="dxa"/>
          </w:tcPr>
          <w:p w:rsidR="00D84C21" w:rsidRPr="003663CD" w:rsidRDefault="00D84C21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 xml:space="preserve">1 能寫出本課10個生字。 </w:t>
            </w:r>
          </w:p>
          <w:p w:rsidR="00D84C21" w:rsidRPr="003663CD" w:rsidRDefault="00D84C21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 xml:space="preserve">2 能使用本課10個生字造生活常用詞彙。 </w:t>
            </w:r>
          </w:p>
          <w:p w:rsidR="00D84C21" w:rsidRPr="003663CD" w:rsidRDefault="00D84C21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/>
                <w:bCs/>
                <w:szCs w:val="20"/>
              </w:rPr>
              <w:lastRenderedPageBreak/>
              <w:t xml:space="preserve">3 </w:t>
            </w:r>
            <w:r w:rsidRPr="003663CD">
              <w:rPr>
                <w:rFonts w:ascii="標楷體" w:eastAsia="標楷體" w:hAnsi="標楷體" w:hint="eastAsia"/>
                <w:bCs/>
                <w:szCs w:val="20"/>
              </w:rPr>
              <w:t>能使用本課</w:t>
            </w:r>
            <w:r w:rsidRPr="003663CD">
              <w:rPr>
                <w:rFonts w:ascii="標楷體" w:eastAsia="標楷體" w:hAnsi="標楷體"/>
                <w:bCs/>
                <w:szCs w:val="20"/>
              </w:rPr>
              <w:t>3</w:t>
            </w:r>
            <w:r w:rsidRPr="003663CD">
              <w:rPr>
                <w:rFonts w:ascii="標楷體" w:eastAsia="標楷體" w:hAnsi="標楷體" w:hint="eastAsia"/>
                <w:bCs/>
                <w:szCs w:val="20"/>
              </w:rPr>
              <w:t>個新詞造句。</w:t>
            </w:r>
          </w:p>
          <w:p w:rsidR="00D84C21" w:rsidRPr="003663CD" w:rsidRDefault="00D84C21" w:rsidP="00511E1B">
            <w:pPr>
              <w:spacing w:line="260" w:lineRule="exact"/>
              <w:ind w:rightChars="-12" w:right="-29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4.能認識左右部件和聲音相關的國字，並辨認同音字。5、能介紹自己喜歡的東西。</w:t>
            </w:r>
          </w:p>
        </w:tc>
        <w:tc>
          <w:tcPr>
            <w:tcW w:w="2137" w:type="dxa"/>
          </w:tcPr>
          <w:p w:rsidR="00D84C21" w:rsidRPr="003663CD" w:rsidRDefault="00D84C21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lastRenderedPageBreak/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D84C21" w:rsidRPr="003663CD" w:rsidRDefault="00D84C21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口語評量</w:t>
            </w:r>
          </w:p>
          <w:p w:rsidR="00D84C21" w:rsidRPr="003663CD" w:rsidRDefault="00D84C21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lastRenderedPageBreak/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觀察記錄</w:t>
            </w:r>
          </w:p>
          <w:p w:rsidR="00D84C21" w:rsidRPr="003663CD" w:rsidRDefault="00D84C21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</w:t>
            </w:r>
            <w:r w:rsidRPr="003663CD">
              <w:rPr>
                <w:rFonts w:ascii="標楷體" w:eastAsia="標楷體" w:hAnsi="標楷體" w:cs="新細明體" w:hint="eastAsia"/>
              </w:rPr>
              <w:t>課堂問答</w:t>
            </w:r>
          </w:p>
        </w:tc>
        <w:tc>
          <w:tcPr>
            <w:tcW w:w="1663" w:type="dxa"/>
          </w:tcPr>
          <w:p w:rsidR="00D84C21" w:rsidRPr="003663CD" w:rsidRDefault="00D84C21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lastRenderedPageBreak/>
              <w:t>【科技教育】</w:t>
            </w:r>
          </w:p>
          <w:p w:rsidR="00D84C21" w:rsidRPr="003663CD" w:rsidRDefault="00D84C21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【閱讀素養】</w:t>
            </w:r>
          </w:p>
        </w:tc>
      </w:tr>
      <w:tr w:rsidR="00D84C21" w:rsidRPr="003663CD">
        <w:tc>
          <w:tcPr>
            <w:tcW w:w="844" w:type="dxa"/>
          </w:tcPr>
          <w:p w:rsidR="00D84C21" w:rsidRPr="003663CD" w:rsidRDefault="00D84C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1558" w:type="dxa"/>
          </w:tcPr>
          <w:p w:rsidR="00D84C21" w:rsidRPr="003663CD" w:rsidRDefault="00D84C21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1109-1113</w:t>
            </w:r>
          </w:p>
        </w:tc>
        <w:tc>
          <w:tcPr>
            <w:tcW w:w="2261" w:type="dxa"/>
          </w:tcPr>
          <w:p w:rsidR="00D84C21" w:rsidRPr="003663CD" w:rsidRDefault="00D84C21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 xml:space="preserve">第八課　</w:t>
            </w:r>
          </w:p>
        </w:tc>
        <w:tc>
          <w:tcPr>
            <w:tcW w:w="6077" w:type="dxa"/>
          </w:tcPr>
          <w:p w:rsidR="00D84C21" w:rsidRPr="003663CD" w:rsidRDefault="00D84C21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 xml:space="preserve">1 能寫出本課10個生字。 </w:t>
            </w:r>
          </w:p>
          <w:p w:rsidR="00D84C21" w:rsidRPr="003663CD" w:rsidRDefault="00D84C21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 xml:space="preserve">2 能使用本課10個生字造生活常用詞彙。 </w:t>
            </w:r>
          </w:p>
          <w:p w:rsidR="00D84C21" w:rsidRPr="003663CD" w:rsidRDefault="00D84C21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/>
                <w:bCs/>
                <w:szCs w:val="20"/>
              </w:rPr>
              <w:t xml:space="preserve">3 </w:t>
            </w:r>
            <w:r w:rsidRPr="003663CD">
              <w:rPr>
                <w:rFonts w:ascii="標楷體" w:eastAsia="標楷體" w:hAnsi="標楷體" w:hint="eastAsia"/>
                <w:bCs/>
                <w:szCs w:val="20"/>
              </w:rPr>
              <w:t>能使用本課</w:t>
            </w:r>
            <w:r w:rsidRPr="003663CD">
              <w:rPr>
                <w:rFonts w:ascii="標楷體" w:eastAsia="標楷體" w:hAnsi="標楷體"/>
                <w:bCs/>
                <w:szCs w:val="20"/>
              </w:rPr>
              <w:t>3</w:t>
            </w:r>
            <w:r w:rsidRPr="003663CD">
              <w:rPr>
                <w:rFonts w:ascii="標楷體" w:eastAsia="標楷體" w:hAnsi="標楷體" w:hint="eastAsia"/>
                <w:bCs/>
                <w:szCs w:val="20"/>
              </w:rPr>
              <w:t>個新詞造句。</w:t>
            </w:r>
          </w:p>
          <w:p w:rsidR="00D84C21" w:rsidRPr="003663CD" w:rsidRDefault="00D84C21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4.學會歸納相同部件的生字，知道基本筆畫、筆順與字的空間結構。</w:t>
            </w:r>
          </w:p>
          <w:p w:rsidR="00D84C21" w:rsidRPr="003663CD" w:rsidRDefault="00D84C21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5.能運用句型仿照句子</w:t>
            </w:r>
          </w:p>
          <w:p w:rsidR="00D84C21" w:rsidRPr="003663CD" w:rsidRDefault="00D84C21" w:rsidP="00A70AEF">
            <w:pPr>
              <w:spacing w:line="260" w:lineRule="exact"/>
              <w:ind w:rightChars="-25" w:right="-6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來到河邊找食物</w:t>
            </w:r>
          </w:p>
          <w:p w:rsidR="00D84C21" w:rsidRPr="003663CD" w:rsidRDefault="00D84C21" w:rsidP="00A70AEF">
            <w:pPr>
              <w:spacing w:line="260" w:lineRule="exact"/>
              <w:ind w:rightChars="-25" w:right="-6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 xml:space="preserve">  </w:t>
            </w:r>
            <w:r w:rsidRPr="003663CD">
              <w:rPr>
                <w:rFonts w:ascii="標楷體" w:eastAsia="標楷體" w:hAnsi="標楷體" w:cs="新細明體" w:hint="eastAsia"/>
              </w:rPr>
              <w:t>結構：（動作）到（哪裡）（做什麼事）</w:t>
            </w:r>
          </w:p>
        </w:tc>
        <w:tc>
          <w:tcPr>
            <w:tcW w:w="2137" w:type="dxa"/>
          </w:tcPr>
          <w:p w:rsidR="00D84C21" w:rsidRPr="003663CD" w:rsidRDefault="00D84C21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D84C21" w:rsidRPr="003663CD" w:rsidRDefault="00D84C21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口語評量</w:t>
            </w:r>
          </w:p>
          <w:p w:rsidR="00D84C21" w:rsidRPr="003663CD" w:rsidRDefault="00D84C21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觀察記錄</w:t>
            </w:r>
          </w:p>
          <w:p w:rsidR="00D84C21" w:rsidRPr="003663CD" w:rsidRDefault="00D84C21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</w:t>
            </w:r>
            <w:r w:rsidRPr="003663CD">
              <w:rPr>
                <w:rFonts w:ascii="標楷體" w:eastAsia="標楷體" w:hAnsi="標楷體" w:cs="新細明體" w:hint="eastAsia"/>
              </w:rPr>
              <w:t>課堂問答</w:t>
            </w:r>
          </w:p>
        </w:tc>
        <w:tc>
          <w:tcPr>
            <w:tcW w:w="1663" w:type="dxa"/>
          </w:tcPr>
          <w:p w:rsidR="00D84C21" w:rsidRPr="003663CD" w:rsidRDefault="00D84C21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【科技教育】</w:t>
            </w:r>
          </w:p>
          <w:p w:rsidR="00D84C21" w:rsidRPr="003663CD" w:rsidRDefault="00D84C21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【生涯規劃】</w:t>
            </w:r>
          </w:p>
          <w:p w:rsidR="00D84C21" w:rsidRPr="003663CD" w:rsidRDefault="00D84C21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【閱讀素養】</w:t>
            </w:r>
          </w:p>
        </w:tc>
      </w:tr>
      <w:tr w:rsidR="00D84C21" w:rsidRPr="003663CD">
        <w:tc>
          <w:tcPr>
            <w:tcW w:w="844" w:type="dxa"/>
          </w:tcPr>
          <w:p w:rsidR="00D84C21" w:rsidRPr="003663CD" w:rsidRDefault="00D84C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12</w:t>
            </w:r>
          </w:p>
        </w:tc>
        <w:tc>
          <w:tcPr>
            <w:tcW w:w="1558" w:type="dxa"/>
          </w:tcPr>
          <w:p w:rsidR="00D84C21" w:rsidRPr="003663CD" w:rsidRDefault="00D84C21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1116-1120</w:t>
            </w:r>
          </w:p>
        </w:tc>
        <w:tc>
          <w:tcPr>
            <w:tcW w:w="2261" w:type="dxa"/>
          </w:tcPr>
          <w:p w:rsidR="00D84C21" w:rsidRPr="003663CD" w:rsidRDefault="00D84C21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 xml:space="preserve">第九課　</w:t>
            </w:r>
          </w:p>
        </w:tc>
        <w:tc>
          <w:tcPr>
            <w:tcW w:w="6077" w:type="dxa"/>
          </w:tcPr>
          <w:p w:rsidR="00D84C21" w:rsidRPr="003663CD" w:rsidRDefault="00D84C21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1.能</w:t>
            </w:r>
            <w:proofErr w:type="gramStart"/>
            <w:r w:rsidRPr="003663CD">
              <w:rPr>
                <w:rFonts w:ascii="標楷體" w:eastAsia="標楷體" w:hAnsi="標楷體" w:hint="eastAsia"/>
                <w:bCs/>
                <w:szCs w:val="20"/>
              </w:rPr>
              <w:t>唸</w:t>
            </w:r>
            <w:proofErr w:type="gramEnd"/>
            <w:r w:rsidRPr="003663CD">
              <w:rPr>
                <w:rFonts w:ascii="標楷體" w:eastAsia="標楷體" w:hAnsi="標楷體" w:hint="eastAsia"/>
                <w:bCs/>
                <w:szCs w:val="20"/>
              </w:rPr>
              <w:t>讀本</w:t>
            </w:r>
            <w:proofErr w:type="gramStart"/>
            <w:r w:rsidRPr="003663CD">
              <w:rPr>
                <w:rFonts w:ascii="標楷體" w:eastAsia="標楷體" w:hAnsi="標楷體" w:hint="eastAsia"/>
                <w:bCs/>
                <w:szCs w:val="20"/>
              </w:rPr>
              <w:t>課</w:t>
            </w:r>
            <w:proofErr w:type="gramEnd"/>
            <w:r w:rsidRPr="003663CD">
              <w:rPr>
                <w:rFonts w:ascii="標楷體" w:eastAsia="標楷體" w:hAnsi="標楷體" w:hint="eastAsia"/>
                <w:bCs/>
                <w:szCs w:val="20"/>
              </w:rPr>
              <w:t>課文</w:t>
            </w:r>
          </w:p>
          <w:p w:rsidR="00D84C21" w:rsidRPr="003663CD" w:rsidRDefault="00D84C21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/>
                <w:bCs/>
                <w:szCs w:val="20"/>
              </w:rPr>
              <w:t xml:space="preserve">2 </w:t>
            </w:r>
            <w:r w:rsidRPr="003663CD">
              <w:rPr>
                <w:rFonts w:ascii="標楷體" w:eastAsia="標楷體" w:hAnsi="標楷體" w:hint="eastAsia"/>
                <w:bCs/>
                <w:szCs w:val="20"/>
              </w:rPr>
              <w:t>能說出課文裡的關鍵訊息，如：人、事、時、地、物。</w:t>
            </w:r>
          </w:p>
          <w:p w:rsidR="00D84C21" w:rsidRPr="003663CD" w:rsidRDefault="00D84C21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3.能在提示下描述事件的前因後果</w:t>
            </w:r>
          </w:p>
          <w:p w:rsidR="00D84C21" w:rsidRPr="003663CD" w:rsidRDefault="00D84C21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4.能在提示下說出每段課文的重點</w:t>
            </w:r>
          </w:p>
          <w:p w:rsidR="00D84C21" w:rsidRPr="003663CD" w:rsidRDefault="00D84C21" w:rsidP="00A70AE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5.能在提示或協助下利用閱讀策略，如：畫線、圖示、手指輔助</w:t>
            </w:r>
            <w:proofErr w:type="gramStart"/>
            <w:r w:rsidRPr="003663CD">
              <w:rPr>
                <w:rFonts w:ascii="標楷體" w:eastAsia="標楷體" w:hAnsi="標楷體" w:hint="eastAsia"/>
                <w:bCs/>
                <w:szCs w:val="20"/>
              </w:rPr>
              <w:t>唸</w:t>
            </w:r>
            <w:proofErr w:type="gramEnd"/>
            <w:r w:rsidRPr="003663CD">
              <w:rPr>
                <w:rFonts w:ascii="標楷體" w:eastAsia="標楷體" w:hAnsi="標楷體" w:hint="eastAsia"/>
                <w:bCs/>
                <w:szCs w:val="20"/>
              </w:rPr>
              <w:t>讀、劃關鍵字等，提升閱讀成效。</w:t>
            </w:r>
          </w:p>
        </w:tc>
        <w:tc>
          <w:tcPr>
            <w:tcW w:w="2137" w:type="dxa"/>
          </w:tcPr>
          <w:p w:rsidR="00D84C21" w:rsidRPr="003663CD" w:rsidRDefault="00D84C21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D84C21" w:rsidRPr="003663CD" w:rsidRDefault="00D84C21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口語評量</w:t>
            </w:r>
          </w:p>
          <w:p w:rsidR="00D84C21" w:rsidRPr="003663CD" w:rsidRDefault="00D84C21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觀察記錄</w:t>
            </w:r>
          </w:p>
          <w:p w:rsidR="00D84C21" w:rsidRPr="003663CD" w:rsidRDefault="00D84C21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</w:t>
            </w:r>
            <w:r w:rsidRPr="003663CD">
              <w:rPr>
                <w:rFonts w:ascii="標楷體" w:eastAsia="標楷體" w:hAnsi="標楷體" w:cs="新細明體" w:hint="eastAsia"/>
              </w:rPr>
              <w:t>課堂問答</w:t>
            </w:r>
          </w:p>
        </w:tc>
        <w:tc>
          <w:tcPr>
            <w:tcW w:w="1663" w:type="dxa"/>
          </w:tcPr>
          <w:p w:rsidR="00D84C21" w:rsidRPr="003663CD" w:rsidRDefault="00D84C21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7030A0"/>
              </w:rPr>
              <w:t>【家庭教育】</w:t>
            </w:r>
          </w:p>
          <w:p w:rsidR="00D84C21" w:rsidRPr="003663CD" w:rsidRDefault="00D84C21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【多元文化】</w:t>
            </w:r>
          </w:p>
          <w:p w:rsidR="00D84C21" w:rsidRPr="003663CD" w:rsidRDefault="00D84C21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【閱讀素養】</w:t>
            </w:r>
          </w:p>
        </w:tc>
      </w:tr>
      <w:tr w:rsidR="00F22612" w:rsidRPr="003663CD">
        <w:tc>
          <w:tcPr>
            <w:tcW w:w="844" w:type="dxa"/>
          </w:tcPr>
          <w:p w:rsidR="00F22612" w:rsidRPr="003663CD" w:rsidRDefault="00F22612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13</w:t>
            </w:r>
          </w:p>
        </w:tc>
        <w:tc>
          <w:tcPr>
            <w:tcW w:w="1558" w:type="dxa"/>
          </w:tcPr>
          <w:p w:rsidR="00F22612" w:rsidRPr="003663CD" w:rsidRDefault="00F22612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1123-1127</w:t>
            </w:r>
          </w:p>
        </w:tc>
        <w:tc>
          <w:tcPr>
            <w:tcW w:w="2261" w:type="dxa"/>
          </w:tcPr>
          <w:p w:rsidR="00F22612" w:rsidRPr="003663CD" w:rsidRDefault="00F22612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第九課</w:t>
            </w:r>
          </w:p>
        </w:tc>
        <w:tc>
          <w:tcPr>
            <w:tcW w:w="6077" w:type="dxa"/>
          </w:tcPr>
          <w:p w:rsidR="00F22612" w:rsidRPr="003663CD" w:rsidRDefault="00F22612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 xml:space="preserve">1 能寫出本課10個生字。 </w:t>
            </w:r>
          </w:p>
          <w:p w:rsidR="00F22612" w:rsidRPr="003663CD" w:rsidRDefault="00F22612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 xml:space="preserve">2 能使用本課10個生字造生活常用詞彙。 </w:t>
            </w:r>
          </w:p>
          <w:p w:rsidR="00F22612" w:rsidRPr="003663CD" w:rsidRDefault="00F22612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/>
                <w:bCs/>
                <w:szCs w:val="20"/>
              </w:rPr>
              <w:t xml:space="preserve">3 </w:t>
            </w:r>
            <w:r w:rsidRPr="003663CD">
              <w:rPr>
                <w:rFonts w:ascii="標楷體" w:eastAsia="標楷體" w:hAnsi="標楷體" w:hint="eastAsia"/>
                <w:bCs/>
                <w:szCs w:val="20"/>
              </w:rPr>
              <w:t>能使用本課</w:t>
            </w:r>
            <w:r w:rsidRPr="003663CD">
              <w:rPr>
                <w:rFonts w:ascii="標楷體" w:eastAsia="標楷體" w:hAnsi="標楷體"/>
                <w:bCs/>
                <w:szCs w:val="20"/>
              </w:rPr>
              <w:t>3</w:t>
            </w:r>
            <w:r w:rsidRPr="003663CD">
              <w:rPr>
                <w:rFonts w:ascii="標楷體" w:eastAsia="標楷體" w:hAnsi="標楷體" w:hint="eastAsia"/>
                <w:bCs/>
                <w:szCs w:val="20"/>
              </w:rPr>
              <w:t>個新詞造句。</w:t>
            </w:r>
          </w:p>
          <w:p w:rsidR="00F22612" w:rsidRPr="003663CD" w:rsidRDefault="00F22612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4.能正確將本課10個生字部件按照組字規則排列</w:t>
            </w:r>
          </w:p>
          <w:p w:rsidR="00F22612" w:rsidRPr="003663CD" w:rsidRDefault="00F22612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5.能運用句型仿照句子</w:t>
            </w:r>
          </w:p>
          <w:p w:rsidR="00F22612" w:rsidRPr="003663CD" w:rsidRDefault="00F22612" w:rsidP="00A70AEF">
            <w:pPr>
              <w:spacing w:line="260" w:lineRule="exact"/>
              <w:ind w:rightChars="-25" w:right="-60"/>
              <w:rPr>
                <w:rFonts w:ascii="標楷體" w:eastAsia="標楷體" w:hAnsi="標楷體" w:cs="新細明體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(1)(動作)(怎樣)的(事物)</w:t>
            </w:r>
          </w:p>
          <w:p w:rsidR="00F22612" w:rsidRPr="003663CD" w:rsidRDefault="00F22612" w:rsidP="00A70AEF">
            <w:pPr>
              <w:spacing w:line="260" w:lineRule="exact"/>
              <w:ind w:rightChars="-25" w:right="-60"/>
              <w:rPr>
                <w:rFonts w:ascii="標楷體" w:eastAsia="標楷體" w:hAnsi="標楷體" w:cs="新細明體"/>
              </w:rPr>
            </w:pPr>
            <w:r w:rsidRPr="003663CD">
              <w:rPr>
                <w:rFonts w:ascii="標楷體" w:eastAsia="標楷體" w:hAnsi="標楷體" w:cs="BiauKai" w:hint="eastAsia"/>
              </w:rPr>
              <w:t>例:</w:t>
            </w:r>
            <w:r w:rsidRPr="003663CD">
              <w:rPr>
                <w:rFonts w:ascii="標楷體" w:eastAsia="標楷體" w:hAnsi="標楷體" w:cs="新細明體" w:hint="eastAsia"/>
              </w:rPr>
              <w:t>張開大大的嘴巴</w:t>
            </w:r>
          </w:p>
          <w:p w:rsidR="00F22612" w:rsidRPr="003663CD" w:rsidRDefault="00F22612" w:rsidP="00A70AEF">
            <w:pPr>
              <w:spacing w:line="260" w:lineRule="exact"/>
              <w:ind w:rightChars="-25" w:right="-60"/>
              <w:rPr>
                <w:rFonts w:ascii="標楷體" w:eastAsia="標楷體" w:hAnsi="標楷體" w:cs="新細明體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(2)那不是(怎樣的事件)，</w:t>
            </w:r>
            <w:r w:rsidRPr="003663CD">
              <w:rPr>
                <w:rFonts w:ascii="標楷體" w:eastAsia="標楷體" w:hAnsi="標楷體" w:cs="BiauKai" w:hint="eastAsia"/>
              </w:rPr>
              <w:t xml:space="preserve"> </w:t>
            </w:r>
            <w:r w:rsidRPr="003663CD">
              <w:rPr>
                <w:rFonts w:ascii="標楷體" w:eastAsia="標楷體" w:hAnsi="標楷體" w:cs="新細明體" w:hint="eastAsia"/>
              </w:rPr>
              <w:t>是(什麼事情)！</w:t>
            </w:r>
          </w:p>
          <w:p w:rsidR="00F22612" w:rsidRPr="003663CD" w:rsidRDefault="00F22612" w:rsidP="00A70AEF">
            <w:pPr>
              <w:spacing w:line="260" w:lineRule="exact"/>
              <w:ind w:rightChars="-25" w:right="-60"/>
              <w:rPr>
                <w:rFonts w:ascii="標楷體" w:eastAsia="標楷體" w:hAnsi="標楷體" w:cs="新細明體"/>
              </w:rPr>
            </w:pPr>
            <w:r w:rsidRPr="003663CD">
              <w:rPr>
                <w:rFonts w:ascii="標楷體" w:eastAsia="標楷體" w:hAnsi="標楷體" w:cs="BiauKai" w:hint="eastAsia"/>
              </w:rPr>
              <w:t>例:</w:t>
            </w:r>
            <w:r w:rsidRPr="003663CD">
              <w:rPr>
                <w:rFonts w:ascii="標楷體" w:eastAsia="標楷體" w:hAnsi="標楷體" w:cs="新細明體" w:hint="eastAsia"/>
              </w:rPr>
              <w:t>那不是鏡子，是月亮在水面上的倒影！</w:t>
            </w:r>
          </w:p>
          <w:p w:rsidR="00F22612" w:rsidRPr="003663CD" w:rsidRDefault="00F22612" w:rsidP="001332A7">
            <w:pPr>
              <w:spacing w:line="260" w:lineRule="exact"/>
              <w:ind w:rightChars="-25" w:right="-6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(3)但是:</w:t>
            </w:r>
          </w:p>
        </w:tc>
        <w:tc>
          <w:tcPr>
            <w:tcW w:w="2137" w:type="dxa"/>
          </w:tcPr>
          <w:p w:rsidR="00F22612" w:rsidRPr="003663CD" w:rsidRDefault="00F22612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F22612" w:rsidRPr="003663CD" w:rsidRDefault="00F22612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口語評量</w:t>
            </w:r>
          </w:p>
          <w:p w:rsidR="00F22612" w:rsidRPr="003663CD" w:rsidRDefault="00F22612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觀察記錄</w:t>
            </w:r>
          </w:p>
          <w:p w:rsidR="00F22612" w:rsidRPr="003663CD" w:rsidRDefault="00F22612" w:rsidP="00D02A67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</w:t>
            </w:r>
            <w:r w:rsidRPr="003663CD">
              <w:rPr>
                <w:rFonts w:ascii="標楷體" w:eastAsia="標楷體" w:hAnsi="標楷體" w:cs="新細明體" w:hint="eastAsia"/>
              </w:rPr>
              <w:t>課堂問答</w:t>
            </w:r>
          </w:p>
        </w:tc>
        <w:tc>
          <w:tcPr>
            <w:tcW w:w="1663" w:type="dxa"/>
          </w:tcPr>
          <w:p w:rsidR="00F22612" w:rsidRPr="003663CD" w:rsidRDefault="00F22612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7030A0"/>
              </w:rPr>
              <w:t>【家庭教育】</w:t>
            </w:r>
          </w:p>
          <w:p w:rsidR="00F22612" w:rsidRPr="003663CD" w:rsidRDefault="00F22612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【多元文化】</w:t>
            </w:r>
          </w:p>
          <w:p w:rsidR="00F22612" w:rsidRPr="003663CD" w:rsidRDefault="00F22612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【閱讀素養】</w:t>
            </w:r>
          </w:p>
        </w:tc>
      </w:tr>
      <w:tr w:rsidR="00D84C21" w:rsidRPr="003663CD">
        <w:tc>
          <w:tcPr>
            <w:tcW w:w="844" w:type="dxa"/>
          </w:tcPr>
          <w:p w:rsidR="00D84C21" w:rsidRPr="003663CD" w:rsidRDefault="00D84C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14</w:t>
            </w:r>
          </w:p>
        </w:tc>
        <w:tc>
          <w:tcPr>
            <w:tcW w:w="1558" w:type="dxa"/>
          </w:tcPr>
          <w:p w:rsidR="00D84C21" w:rsidRPr="003663CD" w:rsidRDefault="00D84C21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1130-1204</w:t>
            </w:r>
          </w:p>
        </w:tc>
        <w:tc>
          <w:tcPr>
            <w:tcW w:w="2261" w:type="dxa"/>
          </w:tcPr>
          <w:p w:rsidR="00D84C21" w:rsidRPr="003663CD" w:rsidRDefault="00D84C21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 xml:space="preserve">第十課　</w:t>
            </w:r>
          </w:p>
        </w:tc>
        <w:tc>
          <w:tcPr>
            <w:tcW w:w="6077" w:type="dxa"/>
          </w:tcPr>
          <w:p w:rsidR="00D84C21" w:rsidRPr="003663CD" w:rsidRDefault="00D84C21" w:rsidP="00D02A67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1.能</w:t>
            </w:r>
            <w:proofErr w:type="gramStart"/>
            <w:r w:rsidRPr="003663CD">
              <w:rPr>
                <w:rFonts w:ascii="標楷體" w:eastAsia="標楷體" w:hAnsi="標楷體" w:hint="eastAsia"/>
                <w:bCs/>
                <w:szCs w:val="20"/>
              </w:rPr>
              <w:t>唸</w:t>
            </w:r>
            <w:proofErr w:type="gramEnd"/>
            <w:r w:rsidRPr="003663CD">
              <w:rPr>
                <w:rFonts w:ascii="標楷體" w:eastAsia="標楷體" w:hAnsi="標楷體" w:hint="eastAsia"/>
                <w:bCs/>
                <w:szCs w:val="20"/>
              </w:rPr>
              <w:t>讀本</w:t>
            </w:r>
            <w:proofErr w:type="gramStart"/>
            <w:r w:rsidRPr="003663CD">
              <w:rPr>
                <w:rFonts w:ascii="標楷體" w:eastAsia="標楷體" w:hAnsi="標楷體" w:hint="eastAsia"/>
                <w:bCs/>
                <w:szCs w:val="20"/>
              </w:rPr>
              <w:t>課</w:t>
            </w:r>
            <w:proofErr w:type="gramEnd"/>
            <w:r w:rsidRPr="003663CD">
              <w:rPr>
                <w:rFonts w:ascii="標楷體" w:eastAsia="標楷體" w:hAnsi="標楷體" w:hint="eastAsia"/>
                <w:bCs/>
                <w:szCs w:val="20"/>
              </w:rPr>
              <w:t>課文</w:t>
            </w:r>
          </w:p>
          <w:p w:rsidR="00D84C21" w:rsidRPr="003663CD" w:rsidRDefault="00D84C21" w:rsidP="00D02A67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/>
                <w:bCs/>
                <w:szCs w:val="20"/>
              </w:rPr>
              <w:t>2</w:t>
            </w:r>
            <w:r w:rsidRPr="003663CD">
              <w:rPr>
                <w:rFonts w:ascii="標楷體" w:eastAsia="標楷體" w:hAnsi="標楷體" w:hint="eastAsia"/>
                <w:bCs/>
                <w:szCs w:val="20"/>
              </w:rPr>
              <w:t>能</w:t>
            </w:r>
            <w:proofErr w:type="gramStart"/>
            <w:r w:rsidRPr="003663CD">
              <w:rPr>
                <w:rFonts w:ascii="標楷體" w:eastAsia="標楷體" w:hAnsi="標楷體" w:hint="eastAsia"/>
                <w:bCs/>
                <w:szCs w:val="20"/>
              </w:rPr>
              <w:t>認識猜</w:t>
            </w:r>
            <w:proofErr w:type="gramEnd"/>
            <w:r w:rsidRPr="003663CD">
              <w:rPr>
                <w:rFonts w:ascii="標楷體" w:eastAsia="標楷體" w:hAnsi="標楷體" w:hint="eastAsia"/>
                <w:bCs/>
                <w:szCs w:val="20"/>
              </w:rPr>
              <w:t>字謎的原則。</w:t>
            </w:r>
          </w:p>
          <w:p w:rsidR="00D84C21" w:rsidRPr="003663CD" w:rsidRDefault="00D84C21" w:rsidP="00511E1B">
            <w:pPr>
              <w:spacing w:line="260" w:lineRule="exact"/>
              <w:ind w:rightChars="-25" w:right="-60"/>
              <w:rPr>
                <w:rFonts w:ascii="標楷體" w:eastAsia="標楷體" w:hAnsi="標楷體" w:hint="eastAsia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3.能正確找出故事的重點。</w:t>
            </w:r>
          </w:p>
          <w:p w:rsidR="00D84C21" w:rsidRPr="003663CD" w:rsidRDefault="00D84C21" w:rsidP="00511E1B">
            <w:pPr>
              <w:spacing w:line="260" w:lineRule="exact"/>
              <w:ind w:rightChars="-25" w:right="-6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4.能了解文句反應的情緒。</w:t>
            </w:r>
          </w:p>
        </w:tc>
        <w:tc>
          <w:tcPr>
            <w:tcW w:w="2137" w:type="dxa"/>
          </w:tcPr>
          <w:p w:rsidR="00D84C21" w:rsidRPr="003663CD" w:rsidRDefault="00D84C21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D84C21" w:rsidRPr="003663CD" w:rsidRDefault="00D84C21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口語評量</w:t>
            </w:r>
          </w:p>
          <w:p w:rsidR="00D84C21" w:rsidRPr="003663CD" w:rsidRDefault="00D84C21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觀察記錄</w:t>
            </w:r>
          </w:p>
          <w:p w:rsidR="00D84C21" w:rsidRPr="003663CD" w:rsidRDefault="00D84C21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</w:t>
            </w:r>
            <w:r w:rsidRPr="003663CD">
              <w:rPr>
                <w:rFonts w:ascii="標楷體" w:eastAsia="標楷體" w:hAnsi="標楷體" w:cs="新細明體" w:hint="eastAsia"/>
              </w:rPr>
              <w:t>課堂問答</w:t>
            </w:r>
          </w:p>
        </w:tc>
        <w:tc>
          <w:tcPr>
            <w:tcW w:w="1663" w:type="dxa"/>
          </w:tcPr>
          <w:p w:rsidR="00D84C21" w:rsidRPr="003663CD" w:rsidRDefault="00D84C21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【人權教育】</w:t>
            </w:r>
          </w:p>
          <w:p w:rsidR="00D84C21" w:rsidRPr="003663CD" w:rsidRDefault="00D84C21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【品德教育】</w:t>
            </w:r>
          </w:p>
          <w:p w:rsidR="00D84C21" w:rsidRPr="003663CD" w:rsidRDefault="00D84C21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【生命教育】</w:t>
            </w:r>
          </w:p>
          <w:p w:rsidR="00D84C21" w:rsidRPr="003663CD" w:rsidRDefault="00D84C21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【閱讀素養】</w:t>
            </w:r>
          </w:p>
        </w:tc>
      </w:tr>
      <w:tr w:rsidR="00D84C21" w:rsidRPr="003663CD">
        <w:tc>
          <w:tcPr>
            <w:tcW w:w="844" w:type="dxa"/>
          </w:tcPr>
          <w:p w:rsidR="00D84C21" w:rsidRPr="003663CD" w:rsidRDefault="00D84C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15</w:t>
            </w:r>
          </w:p>
        </w:tc>
        <w:tc>
          <w:tcPr>
            <w:tcW w:w="1558" w:type="dxa"/>
          </w:tcPr>
          <w:p w:rsidR="00D84C21" w:rsidRPr="003663CD" w:rsidRDefault="00D84C21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1207-1211</w:t>
            </w:r>
          </w:p>
        </w:tc>
        <w:tc>
          <w:tcPr>
            <w:tcW w:w="2261" w:type="dxa"/>
          </w:tcPr>
          <w:p w:rsidR="00D84C21" w:rsidRPr="003663CD" w:rsidRDefault="00D84C21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 xml:space="preserve">第十課　</w:t>
            </w:r>
          </w:p>
        </w:tc>
        <w:tc>
          <w:tcPr>
            <w:tcW w:w="6077" w:type="dxa"/>
          </w:tcPr>
          <w:p w:rsidR="00D84C21" w:rsidRPr="003663CD" w:rsidRDefault="00D84C21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 xml:space="preserve">1 能寫出本課10個生字。 </w:t>
            </w:r>
          </w:p>
          <w:p w:rsidR="00D84C21" w:rsidRPr="003663CD" w:rsidRDefault="00D84C21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 xml:space="preserve">2 能使用本課10個生字造生活常用詞彙。 </w:t>
            </w:r>
          </w:p>
          <w:p w:rsidR="00D84C21" w:rsidRPr="003663CD" w:rsidRDefault="00D84C21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/>
                <w:bCs/>
                <w:szCs w:val="20"/>
              </w:rPr>
              <w:t xml:space="preserve">3 </w:t>
            </w:r>
            <w:r w:rsidRPr="003663CD">
              <w:rPr>
                <w:rFonts w:ascii="標楷體" w:eastAsia="標楷體" w:hAnsi="標楷體" w:hint="eastAsia"/>
                <w:bCs/>
                <w:szCs w:val="20"/>
              </w:rPr>
              <w:t>能使用本課</w:t>
            </w:r>
            <w:r w:rsidRPr="003663CD">
              <w:rPr>
                <w:rFonts w:ascii="標楷體" w:eastAsia="標楷體" w:hAnsi="標楷體"/>
                <w:bCs/>
                <w:szCs w:val="20"/>
              </w:rPr>
              <w:t>3</w:t>
            </w:r>
            <w:r w:rsidRPr="003663CD">
              <w:rPr>
                <w:rFonts w:ascii="標楷體" w:eastAsia="標楷體" w:hAnsi="標楷體" w:hint="eastAsia"/>
                <w:bCs/>
                <w:szCs w:val="20"/>
              </w:rPr>
              <w:t>個新詞造句。</w:t>
            </w:r>
          </w:p>
          <w:p w:rsidR="00D84C21" w:rsidRPr="003663CD" w:rsidRDefault="00D84C21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lastRenderedPageBreak/>
              <w:t>4.能正確將本課10個生字部件按照組字規則排列</w:t>
            </w:r>
          </w:p>
          <w:p w:rsidR="00D84C21" w:rsidRPr="003663CD" w:rsidRDefault="00D84C21" w:rsidP="00A70AEF">
            <w:pPr>
              <w:spacing w:line="260" w:lineRule="exact"/>
              <w:ind w:rightChars="-25" w:right="-60"/>
              <w:rPr>
                <w:rFonts w:ascii="標楷體" w:eastAsia="標楷體" w:hAnsi="標楷體" w:hint="eastAsia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5.能運用句型仿照句子</w:t>
            </w:r>
          </w:p>
          <w:p w:rsidR="00D84C21" w:rsidRPr="003663CD" w:rsidRDefault="00D84C21" w:rsidP="00A70AEF">
            <w:pPr>
              <w:spacing w:line="260" w:lineRule="exact"/>
              <w:ind w:rightChars="-25" w:right="-60"/>
              <w:rPr>
                <w:rFonts w:ascii="標楷體" w:eastAsia="標楷體" w:hAnsi="標楷體" w:cs="BiauKai"/>
              </w:rPr>
            </w:pPr>
          </w:p>
        </w:tc>
        <w:tc>
          <w:tcPr>
            <w:tcW w:w="2137" w:type="dxa"/>
          </w:tcPr>
          <w:p w:rsidR="00D84C21" w:rsidRPr="003663CD" w:rsidRDefault="00D84C21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lastRenderedPageBreak/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D84C21" w:rsidRPr="003663CD" w:rsidRDefault="00D84C21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口語評量</w:t>
            </w:r>
          </w:p>
          <w:p w:rsidR="00D84C21" w:rsidRPr="003663CD" w:rsidRDefault="00D84C21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lastRenderedPageBreak/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觀察記錄</w:t>
            </w:r>
          </w:p>
          <w:p w:rsidR="00D84C21" w:rsidRPr="003663CD" w:rsidRDefault="00D84C21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</w:t>
            </w:r>
            <w:r w:rsidRPr="003663CD">
              <w:rPr>
                <w:rFonts w:ascii="標楷體" w:eastAsia="標楷體" w:hAnsi="標楷體" w:cs="新細明體" w:hint="eastAsia"/>
              </w:rPr>
              <w:t>課堂問答</w:t>
            </w:r>
          </w:p>
        </w:tc>
        <w:tc>
          <w:tcPr>
            <w:tcW w:w="1663" w:type="dxa"/>
          </w:tcPr>
          <w:p w:rsidR="00D84C21" w:rsidRPr="003663CD" w:rsidRDefault="00D84C21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lastRenderedPageBreak/>
              <w:t>【人權教育】</w:t>
            </w:r>
          </w:p>
          <w:p w:rsidR="00D84C21" w:rsidRPr="003663CD" w:rsidRDefault="00D84C21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【品德教育】</w:t>
            </w:r>
          </w:p>
          <w:p w:rsidR="00D84C21" w:rsidRPr="003663CD" w:rsidRDefault="00D84C21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lastRenderedPageBreak/>
              <w:t>【生命教育】</w:t>
            </w:r>
          </w:p>
          <w:p w:rsidR="00D84C21" w:rsidRPr="003663CD" w:rsidRDefault="00D84C21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【閱讀素養】</w:t>
            </w:r>
          </w:p>
        </w:tc>
      </w:tr>
      <w:tr w:rsidR="00D24950" w:rsidRPr="003663CD">
        <w:tc>
          <w:tcPr>
            <w:tcW w:w="844" w:type="dxa"/>
          </w:tcPr>
          <w:p w:rsidR="00D24950" w:rsidRPr="003663CD" w:rsidRDefault="00D24950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lastRenderedPageBreak/>
              <w:t>16</w:t>
            </w:r>
          </w:p>
        </w:tc>
        <w:tc>
          <w:tcPr>
            <w:tcW w:w="1558" w:type="dxa"/>
          </w:tcPr>
          <w:p w:rsidR="00D24950" w:rsidRPr="003663CD" w:rsidRDefault="00D24950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1214-1218</w:t>
            </w:r>
          </w:p>
        </w:tc>
        <w:tc>
          <w:tcPr>
            <w:tcW w:w="2261" w:type="dxa"/>
          </w:tcPr>
          <w:p w:rsidR="00D24950" w:rsidRPr="003663CD" w:rsidRDefault="00D24950" w:rsidP="00C724EB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 xml:space="preserve">第十一課　</w:t>
            </w:r>
          </w:p>
        </w:tc>
        <w:tc>
          <w:tcPr>
            <w:tcW w:w="6077" w:type="dxa"/>
          </w:tcPr>
          <w:p w:rsidR="00D24950" w:rsidRPr="003663CD" w:rsidRDefault="00D24950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1.能</w:t>
            </w:r>
            <w:proofErr w:type="gramStart"/>
            <w:r w:rsidRPr="003663CD">
              <w:rPr>
                <w:rFonts w:ascii="標楷體" w:eastAsia="標楷體" w:hAnsi="標楷體" w:hint="eastAsia"/>
                <w:bCs/>
                <w:szCs w:val="20"/>
              </w:rPr>
              <w:t>唸</w:t>
            </w:r>
            <w:proofErr w:type="gramEnd"/>
            <w:r w:rsidRPr="003663CD">
              <w:rPr>
                <w:rFonts w:ascii="標楷體" w:eastAsia="標楷體" w:hAnsi="標楷體" w:hint="eastAsia"/>
                <w:bCs/>
                <w:szCs w:val="20"/>
              </w:rPr>
              <w:t>讀本</w:t>
            </w:r>
            <w:proofErr w:type="gramStart"/>
            <w:r w:rsidRPr="003663CD">
              <w:rPr>
                <w:rFonts w:ascii="標楷體" w:eastAsia="標楷體" w:hAnsi="標楷體" w:hint="eastAsia"/>
                <w:bCs/>
                <w:szCs w:val="20"/>
              </w:rPr>
              <w:t>課</w:t>
            </w:r>
            <w:proofErr w:type="gramEnd"/>
            <w:r w:rsidRPr="003663CD">
              <w:rPr>
                <w:rFonts w:ascii="標楷體" w:eastAsia="標楷體" w:hAnsi="標楷體" w:hint="eastAsia"/>
                <w:bCs/>
                <w:szCs w:val="20"/>
              </w:rPr>
              <w:t>課文</w:t>
            </w:r>
          </w:p>
          <w:p w:rsidR="00D24950" w:rsidRPr="003663CD" w:rsidRDefault="00D24950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/>
                <w:bCs/>
                <w:szCs w:val="20"/>
              </w:rPr>
              <w:t xml:space="preserve">2 </w:t>
            </w:r>
            <w:r w:rsidRPr="003663CD">
              <w:rPr>
                <w:rFonts w:ascii="標楷體" w:eastAsia="標楷體" w:hAnsi="標楷體" w:hint="eastAsia"/>
                <w:bCs/>
                <w:szCs w:val="20"/>
              </w:rPr>
              <w:t>能說出課文裡的關鍵訊息，如：人、事、時、地、物。</w:t>
            </w:r>
          </w:p>
          <w:p w:rsidR="00D24950" w:rsidRPr="003663CD" w:rsidRDefault="00D24950" w:rsidP="00511E1B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3.能理解故事中文字的趣味性。</w:t>
            </w:r>
          </w:p>
          <w:p w:rsidR="00D24950" w:rsidRPr="003663CD" w:rsidRDefault="00D24950" w:rsidP="00511E1B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4能練習接說故事，把事件內容說完整。</w:t>
            </w:r>
          </w:p>
        </w:tc>
        <w:tc>
          <w:tcPr>
            <w:tcW w:w="2137" w:type="dxa"/>
          </w:tcPr>
          <w:p w:rsidR="00D24950" w:rsidRPr="003663CD" w:rsidRDefault="00D24950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D24950" w:rsidRPr="003663CD" w:rsidRDefault="00D24950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口語評量</w:t>
            </w:r>
          </w:p>
          <w:p w:rsidR="00D24950" w:rsidRPr="003663CD" w:rsidRDefault="00D24950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觀察記錄</w:t>
            </w:r>
          </w:p>
          <w:p w:rsidR="00D24950" w:rsidRPr="003663CD" w:rsidRDefault="00D24950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</w:t>
            </w:r>
            <w:r w:rsidRPr="003663CD">
              <w:rPr>
                <w:rFonts w:ascii="標楷體" w:eastAsia="標楷體" w:hAnsi="標楷體" w:cs="新細明體" w:hint="eastAsia"/>
              </w:rPr>
              <w:t>課堂問答</w:t>
            </w:r>
          </w:p>
        </w:tc>
        <w:tc>
          <w:tcPr>
            <w:tcW w:w="1663" w:type="dxa"/>
          </w:tcPr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【品德教育】</w:t>
            </w:r>
          </w:p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【生命教育】</w:t>
            </w:r>
          </w:p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【生涯規劃】</w:t>
            </w:r>
          </w:p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【閱讀素養】</w:t>
            </w:r>
          </w:p>
        </w:tc>
      </w:tr>
      <w:tr w:rsidR="00F22612" w:rsidRPr="003663CD">
        <w:tc>
          <w:tcPr>
            <w:tcW w:w="844" w:type="dxa"/>
          </w:tcPr>
          <w:p w:rsidR="00F22612" w:rsidRPr="003663CD" w:rsidRDefault="00F22612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17</w:t>
            </w:r>
          </w:p>
        </w:tc>
        <w:tc>
          <w:tcPr>
            <w:tcW w:w="1558" w:type="dxa"/>
          </w:tcPr>
          <w:p w:rsidR="00F22612" w:rsidRPr="003663CD" w:rsidRDefault="00F22612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1221-1225</w:t>
            </w:r>
          </w:p>
        </w:tc>
        <w:tc>
          <w:tcPr>
            <w:tcW w:w="2261" w:type="dxa"/>
          </w:tcPr>
          <w:p w:rsidR="00F22612" w:rsidRPr="003663CD" w:rsidRDefault="00F22612" w:rsidP="00C724EB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 xml:space="preserve">第十一課　</w:t>
            </w:r>
          </w:p>
        </w:tc>
        <w:tc>
          <w:tcPr>
            <w:tcW w:w="6077" w:type="dxa"/>
          </w:tcPr>
          <w:p w:rsidR="00F22612" w:rsidRPr="003663CD" w:rsidRDefault="00F22612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 xml:space="preserve">1 能寫出本課10個生字。 </w:t>
            </w:r>
          </w:p>
          <w:p w:rsidR="00F22612" w:rsidRPr="003663CD" w:rsidRDefault="00F22612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 xml:space="preserve">2 能使用本課10個生字造生活常用詞彙。 </w:t>
            </w:r>
          </w:p>
          <w:p w:rsidR="00F22612" w:rsidRPr="003663CD" w:rsidRDefault="00F22612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/>
                <w:bCs/>
                <w:szCs w:val="20"/>
              </w:rPr>
              <w:t xml:space="preserve">3 </w:t>
            </w:r>
            <w:r w:rsidRPr="003663CD">
              <w:rPr>
                <w:rFonts w:ascii="標楷體" w:eastAsia="標楷體" w:hAnsi="標楷體" w:hint="eastAsia"/>
                <w:bCs/>
                <w:szCs w:val="20"/>
              </w:rPr>
              <w:t>能使用本課</w:t>
            </w:r>
            <w:r w:rsidRPr="003663CD">
              <w:rPr>
                <w:rFonts w:ascii="標楷體" w:eastAsia="標楷體" w:hAnsi="標楷體"/>
                <w:bCs/>
                <w:szCs w:val="20"/>
              </w:rPr>
              <w:t>3</w:t>
            </w:r>
            <w:r w:rsidRPr="003663CD">
              <w:rPr>
                <w:rFonts w:ascii="標楷體" w:eastAsia="標楷體" w:hAnsi="標楷體" w:hint="eastAsia"/>
                <w:bCs/>
                <w:szCs w:val="20"/>
              </w:rPr>
              <w:t>個新詞造句。</w:t>
            </w:r>
          </w:p>
          <w:p w:rsidR="00F22612" w:rsidRPr="003663CD" w:rsidRDefault="00F22612" w:rsidP="00C724EB">
            <w:pPr>
              <w:spacing w:line="260" w:lineRule="exact"/>
              <w:ind w:rightChars="-12" w:right="-29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4.能辨認左右、上下組合國字的部首。</w:t>
            </w:r>
          </w:p>
          <w:p w:rsidR="00F22612" w:rsidRPr="003663CD" w:rsidRDefault="00F22612" w:rsidP="00A70AEF">
            <w:pPr>
              <w:spacing w:line="260" w:lineRule="exact"/>
              <w:ind w:rightChars="-25" w:right="-60"/>
              <w:rPr>
                <w:rFonts w:ascii="標楷體" w:eastAsia="標楷體" w:hAnsi="標楷體" w:hint="eastAsia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5.能運用句型仿照句子</w:t>
            </w:r>
          </w:p>
          <w:p w:rsidR="00F22612" w:rsidRPr="003663CD" w:rsidRDefault="00F22612" w:rsidP="00C724EB">
            <w:pPr>
              <w:rPr>
                <w:rFonts w:ascii="標楷體" w:eastAsia="標楷體" w:hAnsi="標楷體" w:cs="BiauKai" w:hint="eastAsia"/>
              </w:rPr>
            </w:pPr>
            <w:proofErr w:type="gramStart"/>
            <w:r w:rsidRPr="003663CD">
              <w:rPr>
                <w:rFonts w:ascii="標楷體" w:eastAsia="標楷體" w:hAnsi="標楷體" w:cs="BiauKai" w:hint="eastAsia"/>
              </w:rPr>
              <w:t>︵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地點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︶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有（什麼），有（什麼），最（怎麼樣的是什麼）。</w:t>
            </w:r>
          </w:p>
          <w:p w:rsidR="00F22612" w:rsidRPr="003663CD" w:rsidRDefault="00F22612" w:rsidP="00C724EB">
            <w:pPr>
              <w:spacing w:line="260" w:lineRule="exact"/>
              <w:ind w:rightChars="-25" w:right="-60"/>
              <w:rPr>
                <w:rFonts w:ascii="標楷體" w:eastAsia="標楷體" w:hAnsi="標楷體" w:cs="BiauKai"/>
              </w:rPr>
            </w:pPr>
            <w:proofErr w:type="gramStart"/>
            <w:r w:rsidRPr="003663CD">
              <w:rPr>
                <w:rFonts w:ascii="標楷體" w:eastAsia="標楷體" w:hAnsi="標楷體" w:cs="BiauKai" w:hint="eastAsia"/>
              </w:rPr>
              <w:t>︵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誰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︶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像（什麼）一樣，在（哪裡）（做什麼）。</w:t>
            </w:r>
          </w:p>
        </w:tc>
        <w:tc>
          <w:tcPr>
            <w:tcW w:w="2137" w:type="dxa"/>
          </w:tcPr>
          <w:p w:rsidR="00F22612" w:rsidRPr="003663CD" w:rsidRDefault="00F22612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F22612" w:rsidRPr="003663CD" w:rsidRDefault="00F22612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口語評量</w:t>
            </w:r>
          </w:p>
          <w:p w:rsidR="00F22612" w:rsidRPr="003663CD" w:rsidRDefault="00F22612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觀察記錄</w:t>
            </w:r>
          </w:p>
          <w:p w:rsidR="00F22612" w:rsidRPr="003663CD" w:rsidRDefault="00F22612" w:rsidP="00D02A67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</w:t>
            </w:r>
            <w:r w:rsidRPr="003663CD">
              <w:rPr>
                <w:rFonts w:ascii="標楷體" w:eastAsia="標楷體" w:hAnsi="標楷體" w:cs="新細明體" w:hint="eastAsia"/>
              </w:rPr>
              <w:t>課堂問答</w:t>
            </w:r>
          </w:p>
        </w:tc>
        <w:tc>
          <w:tcPr>
            <w:tcW w:w="1663" w:type="dxa"/>
          </w:tcPr>
          <w:p w:rsidR="00F22612" w:rsidRPr="003663CD" w:rsidRDefault="00F22612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【品德教育】</w:t>
            </w:r>
          </w:p>
          <w:p w:rsidR="00F22612" w:rsidRPr="003663CD" w:rsidRDefault="00F22612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【生命教育】</w:t>
            </w:r>
          </w:p>
          <w:p w:rsidR="00F22612" w:rsidRPr="003663CD" w:rsidRDefault="00F22612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【生涯規劃】</w:t>
            </w:r>
          </w:p>
          <w:p w:rsidR="00F22612" w:rsidRPr="003663CD" w:rsidRDefault="00F22612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【閱讀素養】</w:t>
            </w:r>
          </w:p>
        </w:tc>
      </w:tr>
      <w:tr w:rsidR="00D24950" w:rsidRPr="003663CD">
        <w:tc>
          <w:tcPr>
            <w:tcW w:w="844" w:type="dxa"/>
          </w:tcPr>
          <w:p w:rsidR="00D24950" w:rsidRPr="003663CD" w:rsidRDefault="00D24950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18</w:t>
            </w:r>
          </w:p>
        </w:tc>
        <w:tc>
          <w:tcPr>
            <w:tcW w:w="1558" w:type="dxa"/>
          </w:tcPr>
          <w:p w:rsidR="00D24950" w:rsidRPr="003663CD" w:rsidRDefault="00D24950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1228-0101</w:t>
            </w:r>
          </w:p>
        </w:tc>
        <w:tc>
          <w:tcPr>
            <w:tcW w:w="2261" w:type="dxa"/>
          </w:tcPr>
          <w:p w:rsidR="00D24950" w:rsidRPr="003663CD" w:rsidRDefault="00D24950" w:rsidP="00C724EB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 xml:space="preserve">第十二課　</w:t>
            </w:r>
          </w:p>
          <w:p w:rsidR="00D24950" w:rsidRPr="003663CD" w:rsidRDefault="00D24950">
            <w:pPr>
              <w:rPr>
                <w:rFonts w:ascii="標楷體" w:eastAsia="標楷體" w:hAnsi="標楷體" w:cs="BiauKai"/>
              </w:rPr>
            </w:pPr>
          </w:p>
        </w:tc>
        <w:tc>
          <w:tcPr>
            <w:tcW w:w="6077" w:type="dxa"/>
          </w:tcPr>
          <w:p w:rsidR="00D24950" w:rsidRPr="003663CD" w:rsidRDefault="00D24950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1.能</w:t>
            </w:r>
            <w:proofErr w:type="gramStart"/>
            <w:r w:rsidRPr="003663CD">
              <w:rPr>
                <w:rFonts w:ascii="標楷體" w:eastAsia="標楷體" w:hAnsi="標楷體" w:hint="eastAsia"/>
                <w:bCs/>
                <w:szCs w:val="20"/>
              </w:rPr>
              <w:t>唸</w:t>
            </w:r>
            <w:proofErr w:type="gramEnd"/>
            <w:r w:rsidRPr="003663CD">
              <w:rPr>
                <w:rFonts w:ascii="標楷體" w:eastAsia="標楷體" w:hAnsi="標楷體" w:hint="eastAsia"/>
                <w:bCs/>
                <w:szCs w:val="20"/>
              </w:rPr>
              <w:t>讀本</w:t>
            </w:r>
            <w:proofErr w:type="gramStart"/>
            <w:r w:rsidRPr="003663CD">
              <w:rPr>
                <w:rFonts w:ascii="標楷體" w:eastAsia="標楷體" w:hAnsi="標楷體" w:hint="eastAsia"/>
                <w:bCs/>
                <w:szCs w:val="20"/>
              </w:rPr>
              <w:t>課</w:t>
            </w:r>
            <w:proofErr w:type="gramEnd"/>
            <w:r w:rsidRPr="003663CD">
              <w:rPr>
                <w:rFonts w:ascii="標楷體" w:eastAsia="標楷體" w:hAnsi="標楷體" w:hint="eastAsia"/>
                <w:bCs/>
                <w:szCs w:val="20"/>
              </w:rPr>
              <w:t>課文</w:t>
            </w:r>
          </w:p>
          <w:p w:rsidR="00D24950" w:rsidRPr="003663CD" w:rsidRDefault="00D24950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/>
                <w:bCs/>
                <w:szCs w:val="20"/>
              </w:rPr>
              <w:t xml:space="preserve">2 </w:t>
            </w:r>
            <w:r w:rsidRPr="003663CD">
              <w:rPr>
                <w:rFonts w:ascii="標楷體" w:eastAsia="標楷體" w:hAnsi="標楷體" w:hint="eastAsia"/>
                <w:bCs/>
                <w:szCs w:val="20"/>
              </w:rPr>
              <w:t>能說出課文裡的關鍵訊息，如：人、事、時、地、物。</w:t>
            </w:r>
          </w:p>
          <w:p w:rsidR="00D24950" w:rsidRPr="003663CD" w:rsidRDefault="00D24950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3.能在提示下描述事件的前因後果</w:t>
            </w:r>
          </w:p>
          <w:p w:rsidR="00D24950" w:rsidRPr="003663CD" w:rsidRDefault="00D24950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4.能在提示下說出每段課文的重點</w:t>
            </w:r>
          </w:p>
          <w:p w:rsidR="00D24950" w:rsidRPr="003663CD" w:rsidRDefault="00D24950" w:rsidP="00511E1B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5.能練習形容動物的聲音和樣態。</w:t>
            </w:r>
          </w:p>
        </w:tc>
        <w:tc>
          <w:tcPr>
            <w:tcW w:w="2137" w:type="dxa"/>
          </w:tcPr>
          <w:p w:rsidR="00D24950" w:rsidRPr="003663CD" w:rsidRDefault="00D24950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D24950" w:rsidRPr="003663CD" w:rsidRDefault="00D24950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口語評量</w:t>
            </w:r>
          </w:p>
          <w:p w:rsidR="00D24950" w:rsidRPr="003663CD" w:rsidRDefault="00D24950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觀察記錄</w:t>
            </w:r>
          </w:p>
          <w:p w:rsidR="00D24950" w:rsidRPr="003663CD" w:rsidRDefault="00D24950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</w:t>
            </w:r>
            <w:r w:rsidRPr="003663CD">
              <w:rPr>
                <w:rFonts w:ascii="標楷體" w:eastAsia="標楷體" w:hAnsi="標楷體" w:cs="新細明體" w:hint="eastAsia"/>
              </w:rPr>
              <w:t>課堂問答</w:t>
            </w:r>
          </w:p>
        </w:tc>
        <w:tc>
          <w:tcPr>
            <w:tcW w:w="1663" w:type="dxa"/>
          </w:tcPr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538135"/>
              </w:rPr>
              <w:t>【性別平等】</w:t>
            </w:r>
          </w:p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【品德教育】</w:t>
            </w:r>
          </w:p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【生命教育】</w:t>
            </w:r>
          </w:p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【安全教育】</w:t>
            </w:r>
          </w:p>
        </w:tc>
      </w:tr>
      <w:tr w:rsidR="00D24950" w:rsidRPr="003663CD">
        <w:tc>
          <w:tcPr>
            <w:tcW w:w="844" w:type="dxa"/>
          </w:tcPr>
          <w:p w:rsidR="00D24950" w:rsidRPr="003663CD" w:rsidRDefault="00D24950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19</w:t>
            </w:r>
          </w:p>
        </w:tc>
        <w:tc>
          <w:tcPr>
            <w:tcW w:w="1558" w:type="dxa"/>
          </w:tcPr>
          <w:p w:rsidR="00D24950" w:rsidRPr="003663CD" w:rsidRDefault="00D24950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0104-0108</w:t>
            </w:r>
          </w:p>
        </w:tc>
        <w:tc>
          <w:tcPr>
            <w:tcW w:w="2261" w:type="dxa"/>
          </w:tcPr>
          <w:p w:rsidR="00D24950" w:rsidRPr="003663CD" w:rsidRDefault="00D24950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第十二課</w:t>
            </w:r>
          </w:p>
        </w:tc>
        <w:tc>
          <w:tcPr>
            <w:tcW w:w="6077" w:type="dxa"/>
          </w:tcPr>
          <w:p w:rsidR="00D24950" w:rsidRPr="003663CD" w:rsidRDefault="00D24950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 xml:space="preserve">1 能寫出本課10個生字。 </w:t>
            </w:r>
          </w:p>
          <w:p w:rsidR="00D24950" w:rsidRPr="003663CD" w:rsidRDefault="00D24950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 xml:space="preserve">2 能使用本課10個生字造生活常用詞彙。 </w:t>
            </w:r>
          </w:p>
          <w:p w:rsidR="00D24950" w:rsidRPr="003663CD" w:rsidRDefault="00D24950" w:rsidP="00A70AE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/>
                <w:bCs/>
                <w:szCs w:val="20"/>
              </w:rPr>
              <w:t xml:space="preserve">3 </w:t>
            </w:r>
            <w:r w:rsidRPr="003663CD">
              <w:rPr>
                <w:rFonts w:ascii="標楷體" w:eastAsia="標楷體" w:hAnsi="標楷體" w:hint="eastAsia"/>
                <w:bCs/>
                <w:szCs w:val="20"/>
              </w:rPr>
              <w:t>能使用本課</w:t>
            </w:r>
            <w:r w:rsidRPr="003663CD">
              <w:rPr>
                <w:rFonts w:ascii="標楷體" w:eastAsia="標楷體" w:hAnsi="標楷體"/>
                <w:bCs/>
                <w:szCs w:val="20"/>
              </w:rPr>
              <w:t>3</w:t>
            </w:r>
            <w:r w:rsidRPr="003663CD">
              <w:rPr>
                <w:rFonts w:ascii="標楷體" w:eastAsia="標楷體" w:hAnsi="標楷體" w:hint="eastAsia"/>
                <w:bCs/>
                <w:szCs w:val="20"/>
              </w:rPr>
              <w:t>個新詞造句。</w:t>
            </w:r>
          </w:p>
          <w:p w:rsidR="00D24950" w:rsidRPr="003663CD" w:rsidRDefault="00D24950" w:rsidP="00C724EB">
            <w:pPr>
              <w:spacing w:line="260" w:lineRule="exact"/>
              <w:ind w:rightChars="-12" w:right="-29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4.能辨認左右、上下組合國字的部首。</w:t>
            </w:r>
          </w:p>
          <w:p w:rsidR="00D24950" w:rsidRPr="003663CD" w:rsidRDefault="00D24950" w:rsidP="001332A7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5.能運用句型仿照句子</w:t>
            </w:r>
          </w:p>
          <w:p w:rsidR="00D24950" w:rsidRPr="003663CD" w:rsidRDefault="00D24950" w:rsidP="001332A7">
            <w:pPr>
              <w:spacing w:line="260" w:lineRule="exact"/>
              <w:ind w:rightChars="-25" w:right="-60"/>
              <w:rPr>
                <w:rFonts w:ascii="標楷體" w:eastAsia="標楷體" w:hAnsi="標楷體" w:cs="BiauKai"/>
              </w:rPr>
            </w:pPr>
            <w:proofErr w:type="gramStart"/>
            <w:r w:rsidRPr="003663CD">
              <w:rPr>
                <w:rFonts w:ascii="標楷體" w:eastAsia="標楷體" w:hAnsi="標楷體" w:cs="新細明體" w:hint="eastAsia"/>
              </w:rPr>
              <w:t>︵</w:t>
            </w:r>
            <w:proofErr w:type="gramEnd"/>
            <w:r w:rsidRPr="003663CD">
              <w:rPr>
                <w:rFonts w:ascii="標楷體" w:eastAsia="標楷體" w:hAnsi="標楷體" w:cs="新細明體" w:hint="eastAsia"/>
              </w:rPr>
              <w:t>地點</w:t>
            </w:r>
            <w:proofErr w:type="gramStart"/>
            <w:r w:rsidRPr="003663CD">
              <w:rPr>
                <w:rFonts w:ascii="標楷體" w:eastAsia="標楷體" w:hAnsi="標楷體" w:cs="新細明體" w:hint="eastAsia"/>
              </w:rPr>
              <w:t>︶</w:t>
            </w:r>
            <w:proofErr w:type="gramEnd"/>
            <w:r w:rsidRPr="003663CD">
              <w:rPr>
                <w:rFonts w:ascii="標楷體" w:eastAsia="標楷體" w:hAnsi="標楷體" w:cs="新細明體" w:hint="eastAsia"/>
              </w:rPr>
              <w:t>有（什麼），有（什麼），最（怎麼樣的是什麼）。</w:t>
            </w:r>
          </w:p>
        </w:tc>
        <w:tc>
          <w:tcPr>
            <w:tcW w:w="2137" w:type="dxa"/>
          </w:tcPr>
          <w:p w:rsidR="00D24950" w:rsidRPr="003663CD" w:rsidRDefault="00D24950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D24950" w:rsidRPr="003663CD" w:rsidRDefault="00D24950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口語評量</w:t>
            </w:r>
          </w:p>
          <w:p w:rsidR="00D24950" w:rsidRPr="003663CD" w:rsidRDefault="00D24950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觀察記錄</w:t>
            </w:r>
          </w:p>
          <w:p w:rsidR="00D24950" w:rsidRPr="003663CD" w:rsidRDefault="00D24950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</w:t>
            </w:r>
            <w:r w:rsidRPr="003663CD">
              <w:rPr>
                <w:rFonts w:ascii="標楷體" w:eastAsia="標楷體" w:hAnsi="標楷體" w:cs="新細明體" w:hint="eastAsia"/>
              </w:rPr>
              <w:t>課堂問答</w:t>
            </w:r>
          </w:p>
        </w:tc>
        <w:tc>
          <w:tcPr>
            <w:tcW w:w="1663" w:type="dxa"/>
          </w:tcPr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538135"/>
              </w:rPr>
              <w:t>【性別平等】</w:t>
            </w:r>
          </w:p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【品德教育】</w:t>
            </w:r>
          </w:p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【生命教育】</w:t>
            </w:r>
          </w:p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【安全教育】</w:t>
            </w:r>
          </w:p>
        </w:tc>
      </w:tr>
      <w:tr w:rsidR="00D24950" w:rsidRPr="003663CD">
        <w:tc>
          <w:tcPr>
            <w:tcW w:w="844" w:type="dxa"/>
          </w:tcPr>
          <w:p w:rsidR="00D24950" w:rsidRPr="003663CD" w:rsidRDefault="00D24950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20</w:t>
            </w:r>
          </w:p>
        </w:tc>
        <w:tc>
          <w:tcPr>
            <w:tcW w:w="1558" w:type="dxa"/>
          </w:tcPr>
          <w:p w:rsidR="00D24950" w:rsidRPr="003663CD" w:rsidRDefault="00D24950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0111-0115</w:t>
            </w:r>
          </w:p>
        </w:tc>
        <w:tc>
          <w:tcPr>
            <w:tcW w:w="2261" w:type="dxa"/>
          </w:tcPr>
          <w:p w:rsidR="00D24950" w:rsidRPr="003663CD" w:rsidRDefault="00D24950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複習活動</w:t>
            </w:r>
          </w:p>
        </w:tc>
        <w:tc>
          <w:tcPr>
            <w:tcW w:w="6077" w:type="dxa"/>
          </w:tcPr>
          <w:p w:rsidR="00D24950" w:rsidRPr="003663CD" w:rsidRDefault="00D24950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  <w:highlight w:val="lightGray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能正確寫出</w:t>
            </w:r>
            <w:r w:rsidRPr="003663CD">
              <w:rPr>
                <w:rFonts w:ascii="標楷體" w:eastAsia="標楷體" w:hAnsi="標楷體" w:cs="BiauKai" w:hint="eastAsia"/>
              </w:rPr>
              <w:t>10</w:t>
            </w:r>
            <w:r w:rsidRPr="003663CD">
              <w:rPr>
                <w:rFonts w:ascii="標楷體" w:eastAsia="標楷體" w:hAnsi="標楷體" w:cs="BiauKai"/>
              </w:rPr>
              <w:t>-1</w:t>
            </w:r>
            <w:r w:rsidRPr="003663CD">
              <w:rPr>
                <w:rFonts w:ascii="標楷體" w:eastAsia="標楷體" w:hAnsi="標楷體" w:cs="BiauKai" w:hint="eastAsia"/>
              </w:rPr>
              <w:t>2</w:t>
            </w:r>
            <w:r w:rsidRPr="003663CD">
              <w:rPr>
                <w:rFonts w:ascii="標楷體" w:eastAsia="標楷體" w:hAnsi="標楷體" w:cs="新細明體" w:hint="eastAsia"/>
              </w:rPr>
              <w:t>課生字語詞。</w:t>
            </w:r>
          </w:p>
          <w:p w:rsidR="00D24950" w:rsidRPr="003663CD" w:rsidRDefault="00D24950" w:rsidP="00C724EB">
            <w:pPr>
              <w:spacing w:line="260" w:lineRule="exact"/>
              <w:ind w:rightChars="-25" w:right="-60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2.複習10-12</w:t>
            </w:r>
            <w:r w:rsidRPr="003663CD">
              <w:rPr>
                <w:rFonts w:ascii="標楷體" w:eastAsia="標楷體" w:hAnsi="標楷體" w:hint="eastAsia"/>
                <w:bCs/>
                <w:szCs w:val="20"/>
              </w:rPr>
              <w:t>句型</w:t>
            </w:r>
          </w:p>
        </w:tc>
        <w:tc>
          <w:tcPr>
            <w:tcW w:w="2137" w:type="dxa"/>
          </w:tcPr>
          <w:p w:rsidR="00D24950" w:rsidRPr="003663CD" w:rsidRDefault="00D24950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</w:tc>
        <w:tc>
          <w:tcPr>
            <w:tcW w:w="1663" w:type="dxa"/>
          </w:tcPr>
          <w:p w:rsidR="00D24950" w:rsidRPr="003663CD" w:rsidRDefault="00D24950">
            <w:pPr>
              <w:rPr>
                <w:rFonts w:ascii="標楷體" w:eastAsia="標楷體" w:hAnsi="標楷體" w:cs="BiauKai"/>
              </w:rPr>
            </w:pPr>
          </w:p>
        </w:tc>
      </w:tr>
      <w:tr w:rsidR="00D24950" w:rsidRPr="003663CD">
        <w:tc>
          <w:tcPr>
            <w:tcW w:w="844" w:type="dxa"/>
          </w:tcPr>
          <w:p w:rsidR="00D24950" w:rsidRPr="003663CD" w:rsidRDefault="00D24950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21</w:t>
            </w:r>
          </w:p>
        </w:tc>
        <w:tc>
          <w:tcPr>
            <w:tcW w:w="1558" w:type="dxa"/>
          </w:tcPr>
          <w:p w:rsidR="00D24950" w:rsidRPr="003663CD" w:rsidRDefault="00D24950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0118-0119</w:t>
            </w:r>
          </w:p>
        </w:tc>
        <w:tc>
          <w:tcPr>
            <w:tcW w:w="2261" w:type="dxa"/>
          </w:tcPr>
          <w:p w:rsidR="00D24950" w:rsidRPr="003663CD" w:rsidRDefault="00D24950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總複習</w:t>
            </w:r>
          </w:p>
        </w:tc>
        <w:tc>
          <w:tcPr>
            <w:tcW w:w="6077" w:type="dxa"/>
          </w:tcPr>
          <w:p w:rsidR="00D24950" w:rsidRPr="003663CD" w:rsidRDefault="00D24950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總複習</w:t>
            </w:r>
          </w:p>
        </w:tc>
        <w:tc>
          <w:tcPr>
            <w:tcW w:w="2137" w:type="dxa"/>
          </w:tcPr>
          <w:p w:rsidR="00D24950" w:rsidRPr="003663CD" w:rsidRDefault="00D24950">
            <w:pPr>
              <w:ind w:left="24" w:right="2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總複習</w:t>
            </w:r>
          </w:p>
        </w:tc>
        <w:tc>
          <w:tcPr>
            <w:tcW w:w="1663" w:type="dxa"/>
          </w:tcPr>
          <w:p w:rsidR="00D24950" w:rsidRPr="003663CD" w:rsidRDefault="00D24950">
            <w:pPr>
              <w:rPr>
                <w:rFonts w:ascii="標楷體" w:eastAsia="標楷體" w:hAnsi="標楷體" w:cs="BiauKai"/>
              </w:rPr>
            </w:pPr>
          </w:p>
        </w:tc>
      </w:tr>
      <w:tr w:rsidR="00D24950" w:rsidRPr="003663CD">
        <w:tc>
          <w:tcPr>
            <w:tcW w:w="14540" w:type="dxa"/>
            <w:gridSpan w:val="6"/>
            <w:shd w:val="clear" w:color="auto" w:fill="FFE599"/>
          </w:tcPr>
          <w:p w:rsidR="00D24950" w:rsidRPr="003663CD" w:rsidRDefault="00D24950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17"/>
                <w:id w:val="1361324486"/>
              </w:sdtPr>
              <w:sdtContent>
                <w:r w:rsidRPr="003663CD">
                  <w:rPr>
                    <w:rFonts w:ascii="標楷體" w:eastAsia="標楷體" w:hAnsi="標楷體" w:cs="新細明體" w:hint="eastAsia"/>
                    <w:color w:val="FF0000"/>
                    <w:sz w:val="28"/>
                    <w:szCs w:val="28"/>
                  </w:rPr>
                  <w:t>第二學期</w:t>
                </w:r>
              </w:sdtContent>
            </w:sdt>
          </w:p>
        </w:tc>
      </w:tr>
      <w:tr w:rsidR="00D24950" w:rsidRPr="003663CD">
        <w:tc>
          <w:tcPr>
            <w:tcW w:w="844" w:type="dxa"/>
            <w:shd w:val="clear" w:color="auto" w:fill="BFBFBF"/>
          </w:tcPr>
          <w:p w:rsidR="00D24950" w:rsidRPr="003663CD" w:rsidRDefault="00D24950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18"/>
                <w:id w:val="-491635488"/>
              </w:sdtPr>
              <w:sdtContent>
                <w:proofErr w:type="gramStart"/>
                <w:r w:rsidRPr="003663CD">
                  <w:rPr>
                    <w:rFonts w:ascii="標楷體" w:eastAsia="標楷體" w:hAnsi="標楷體" w:cs="新細明體" w:hint="eastAsia"/>
                    <w:color w:val="FF0000"/>
                    <w:sz w:val="28"/>
                    <w:szCs w:val="28"/>
                  </w:rPr>
                  <w:t>週</w:t>
                </w:r>
                <w:proofErr w:type="gramEnd"/>
                <w:r w:rsidRPr="003663CD">
                  <w:rPr>
                    <w:rFonts w:ascii="標楷體" w:eastAsia="標楷體" w:hAnsi="標楷體" w:cs="新細明體" w:hint="eastAsia"/>
                    <w:color w:val="FF0000"/>
                    <w:sz w:val="28"/>
                    <w:szCs w:val="28"/>
                  </w:rPr>
                  <w:t>次</w:t>
                </w:r>
              </w:sdtContent>
            </w:sdt>
          </w:p>
        </w:tc>
        <w:tc>
          <w:tcPr>
            <w:tcW w:w="1558" w:type="dxa"/>
            <w:shd w:val="clear" w:color="auto" w:fill="BFBFBF"/>
          </w:tcPr>
          <w:p w:rsidR="00D24950" w:rsidRPr="003663CD" w:rsidRDefault="00D24950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19"/>
                <w:id w:val="-1600319257"/>
              </w:sdtPr>
              <w:sdtContent>
                <w:r w:rsidRPr="003663CD">
                  <w:rPr>
                    <w:rFonts w:ascii="標楷體" w:eastAsia="標楷體" w:hAnsi="標楷體" w:cs="新細明體" w:hint="eastAsia"/>
                    <w:color w:val="FF0000"/>
                    <w:sz w:val="28"/>
                    <w:szCs w:val="28"/>
                  </w:rPr>
                  <w:t>日期</w:t>
                </w:r>
              </w:sdtContent>
            </w:sdt>
          </w:p>
        </w:tc>
        <w:tc>
          <w:tcPr>
            <w:tcW w:w="2261" w:type="dxa"/>
            <w:shd w:val="clear" w:color="auto" w:fill="BFBFBF"/>
          </w:tcPr>
          <w:p w:rsidR="00D24950" w:rsidRPr="003663CD" w:rsidRDefault="00D24950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20"/>
                <w:id w:val="-1302154307"/>
              </w:sdtPr>
              <w:sdtContent>
                <w:r w:rsidRPr="003663CD">
                  <w:rPr>
                    <w:rFonts w:ascii="標楷體" w:eastAsia="標楷體" w:hAnsi="標楷體" w:cs="新細明體" w:hint="eastAsia"/>
                    <w:color w:val="FF0000"/>
                    <w:sz w:val="28"/>
                    <w:szCs w:val="28"/>
                  </w:rPr>
                  <w:t>單元名稱</w:t>
                </w:r>
              </w:sdtContent>
            </w:sdt>
          </w:p>
        </w:tc>
        <w:tc>
          <w:tcPr>
            <w:tcW w:w="6077" w:type="dxa"/>
            <w:shd w:val="clear" w:color="auto" w:fill="BFBFBF"/>
          </w:tcPr>
          <w:p w:rsidR="00D24950" w:rsidRPr="003663CD" w:rsidRDefault="00D24950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21"/>
                <w:id w:val="-840706795"/>
              </w:sdtPr>
              <w:sdtContent>
                <w:r w:rsidRPr="003663CD">
                  <w:rPr>
                    <w:rFonts w:ascii="標楷體" w:eastAsia="標楷體" w:hAnsi="標楷體" w:cs="新細明體" w:hint="eastAsia"/>
                    <w:color w:val="FF0000"/>
                    <w:sz w:val="28"/>
                    <w:szCs w:val="28"/>
                  </w:rPr>
                  <w:t>教學重點</w:t>
                </w:r>
              </w:sdtContent>
            </w:sdt>
          </w:p>
        </w:tc>
        <w:tc>
          <w:tcPr>
            <w:tcW w:w="2137" w:type="dxa"/>
            <w:shd w:val="clear" w:color="auto" w:fill="BFBFBF"/>
          </w:tcPr>
          <w:p w:rsidR="00D24950" w:rsidRPr="003663CD" w:rsidRDefault="00D24950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22"/>
                <w:id w:val="-170874291"/>
              </w:sdtPr>
              <w:sdtContent>
                <w:r w:rsidRPr="003663CD">
                  <w:rPr>
                    <w:rFonts w:ascii="標楷體" w:eastAsia="標楷體" w:hAnsi="標楷體" w:cs="新細明體" w:hint="eastAsia"/>
                    <w:color w:val="FF0000"/>
                    <w:sz w:val="28"/>
                    <w:szCs w:val="28"/>
                  </w:rPr>
                  <w:t>評量方式</w:t>
                </w:r>
              </w:sdtContent>
            </w:sdt>
          </w:p>
        </w:tc>
        <w:tc>
          <w:tcPr>
            <w:tcW w:w="1663" w:type="dxa"/>
            <w:shd w:val="clear" w:color="auto" w:fill="BFBFBF"/>
          </w:tcPr>
          <w:p w:rsidR="00D24950" w:rsidRPr="003663CD" w:rsidRDefault="00D24950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23"/>
                <w:id w:val="-1126077497"/>
              </w:sdtPr>
              <w:sdtContent>
                <w:r w:rsidRPr="003663CD">
                  <w:rPr>
                    <w:rFonts w:ascii="標楷體" w:eastAsia="標楷體" w:hAnsi="標楷體" w:cs="新細明體" w:hint="eastAsia"/>
                    <w:color w:val="FF0000"/>
                    <w:sz w:val="28"/>
                    <w:szCs w:val="28"/>
                  </w:rPr>
                  <w:t>議題融入</w:t>
                </w:r>
              </w:sdtContent>
            </w:sdt>
          </w:p>
        </w:tc>
      </w:tr>
      <w:tr w:rsidR="00D24950" w:rsidRPr="003663CD">
        <w:tc>
          <w:tcPr>
            <w:tcW w:w="844" w:type="dxa"/>
          </w:tcPr>
          <w:p w:rsidR="00D24950" w:rsidRPr="003663CD" w:rsidRDefault="00D24950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lastRenderedPageBreak/>
              <w:t>1</w:t>
            </w:r>
          </w:p>
        </w:tc>
        <w:tc>
          <w:tcPr>
            <w:tcW w:w="1558" w:type="dxa"/>
          </w:tcPr>
          <w:p w:rsidR="00D24950" w:rsidRPr="003663CD" w:rsidRDefault="00D24950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0217-0219</w:t>
            </w:r>
          </w:p>
        </w:tc>
        <w:tc>
          <w:tcPr>
            <w:tcW w:w="2261" w:type="dxa"/>
          </w:tcPr>
          <w:p w:rsidR="00D24950" w:rsidRPr="003663CD" w:rsidRDefault="00D24950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開學準備</w:t>
            </w:r>
          </w:p>
        </w:tc>
        <w:tc>
          <w:tcPr>
            <w:tcW w:w="6077" w:type="dxa"/>
          </w:tcPr>
          <w:p w:rsidR="00D24950" w:rsidRPr="003663CD" w:rsidRDefault="00D24950" w:rsidP="00A70AEF">
            <w:pPr>
              <w:ind w:left="180" w:hanging="180"/>
              <w:rPr>
                <w:rFonts w:ascii="標楷體" w:eastAsia="標楷體" w:hAnsi="標楷體" w:cs="BiauKai"/>
              </w:rPr>
            </w:pPr>
          </w:p>
        </w:tc>
        <w:tc>
          <w:tcPr>
            <w:tcW w:w="2137" w:type="dxa"/>
          </w:tcPr>
          <w:p w:rsidR="00D24950" w:rsidRPr="003663CD" w:rsidRDefault="00D24950">
            <w:pPr>
              <w:ind w:left="204" w:right="24" w:hanging="180"/>
              <w:rPr>
                <w:rFonts w:ascii="標楷體" w:eastAsia="標楷體" w:hAnsi="標楷體" w:cs="BiauKai"/>
              </w:rPr>
            </w:pPr>
          </w:p>
        </w:tc>
        <w:tc>
          <w:tcPr>
            <w:tcW w:w="1663" w:type="dxa"/>
          </w:tcPr>
          <w:p w:rsidR="00D24950" w:rsidRPr="003663CD" w:rsidRDefault="00D24950">
            <w:pPr>
              <w:rPr>
                <w:rFonts w:ascii="標楷體" w:eastAsia="標楷體" w:hAnsi="標楷體" w:cs="BiauKai"/>
              </w:rPr>
            </w:pPr>
          </w:p>
        </w:tc>
      </w:tr>
      <w:tr w:rsidR="00D24950" w:rsidRPr="003663CD">
        <w:tc>
          <w:tcPr>
            <w:tcW w:w="844" w:type="dxa"/>
          </w:tcPr>
          <w:p w:rsidR="00D24950" w:rsidRPr="003663CD" w:rsidRDefault="00D24950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2</w:t>
            </w:r>
          </w:p>
        </w:tc>
        <w:tc>
          <w:tcPr>
            <w:tcW w:w="1558" w:type="dxa"/>
          </w:tcPr>
          <w:p w:rsidR="00D24950" w:rsidRPr="003663CD" w:rsidRDefault="00D24950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0222-0226</w:t>
            </w:r>
          </w:p>
        </w:tc>
        <w:tc>
          <w:tcPr>
            <w:tcW w:w="2261" w:type="dxa"/>
          </w:tcPr>
          <w:p w:rsidR="00D24950" w:rsidRPr="003663CD" w:rsidRDefault="00D24950" w:rsidP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 xml:space="preserve">第一課　</w:t>
            </w:r>
          </w:p>
          <w:p w:rsidR="00D24950" w:rsidRPr="003663CD" w:rsidRDefault="00D24950" w:rsidP="00D02A67">
            <w:pPr>
              <w:rPr>
                <w:rFonts w:ascii="標楷體" w:eastAsia="標楷體" w:hAnsi="標楷體" w:cs="BiauKai"/>
              </w:rPr>
            </w:pPr>
          </w:p>
        </w:tc>
        <w:tc>
          <w:tcPr>
            <w:tcW w:w="6077" w:type="dxa"/>
          </w:tcPr>
          <w:p w:rsidR="00D24950" w:rsidRPr="003663CD" w:rsidRDefault="00D24950" w:rsidP="00D02A67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1.能</w:t>
            </w:r>
            <w:proofErr w:type="gramStart"/>
            <w:r w:rsidRPr="003663CD">
              <w:rPr>
                <w:rFonts w:ascii="標楷體" w:eastAsia="標楷體" w:hAnsi="標楷體" w:hint="eastAsia"/>
                <w:bCs/>
                <w:szCs w:val="20"/>
              </w:rPr>
              <w:t>唸</w:t>
            </w:r>
            <w:proofErr w:type="gramEnd"/>
            <w:r w:rsidRPr="003663CD">
              <w:rPr>
                <w:rFonts w:ascii="標楷體" w:eastAsia="標楷體" w:hAnsi="標楷體" w:hint="eastAsia"/>
                <w:bCs/>
                <w:szCs w:val="20"/>
              </w:rPr>
              <w:t>讀本</w:t>
            </w:r>
            <w:proofErr w:type="gramStart"/>
            <w:r w:rsidRPr="003663CD">
              <w:rPr>
                <w:rFonts w:ascii="標楷體" w:eastAsia="標楷體" w:hAnsi="標楷體" w:hint="eastAsia"/>
                <w:bCs/>
                <w:szCs w:val="20"/>
              </w:rPr>
              <w:t>課</w:t>
            </w:r>
            <w:proofErr w:type="gramEnd"/>
            <w:r w:rsidRPr="003663CD">
              <w:rPr>
                <w:rFonts w:ascii="標楷體" w:eastAsia="標楷體" w:hAnsi="標楷體" w:hint="eastAsia"/>
                <w:bCs/>
                <w:szCs w:val="20"/>
              </w:rPr>
              <w:t>課文</w:t>
            </w:r>
          </w:p>
          <w:p w:rsidR="00D24950" w:rsidRPr="003663CD" w:rsidRDefault="00D24950" w:rsidP="00D02A67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/>
                <w:bCs/>
                <w:szCs w:val="20"/>
              </w:rPr>
              <w:t xml:space="preserve">2 </w:t>
            </w:r>
            <w:r w:rsidRPr="003663CD">
              <w:rPr>
                <w:rFonts w:ascii="標楷體" w:eastAsia="標楷體" w:hAnsi="標楷體" w:hint="eastAsia"/>
                <w:bCs/>
                <w:szCs w:val="20"/>
              </w:rPr>
              <w:t>能說出課文裡的關鍵訊息，如：人、事、時、地、物。</w:t>
            </w:r>
          </w:p>
          <w:p w:rsidR="00D24950" w:rsidRPr="003663CD" w:rsidRDefault="00D24950" w:rsidP="00D02A67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3.能在提示下描述事件的前因後果</w:t>
            </w:r>
          </w:p>
          <w:p w:rsidR="00D24950" w:rsidRPr="003663CD" w:rsidRDefault="00D24950" w:rsidP="00D02A67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4.能在提示下說出每段課文的重點</w:t>
            </w:r>
          </w:p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5.能在提示或協助下利用閱讀策略，如：畫線、圖示、手指輔助</w:t>
            </w:r>
            <w:proofErr w:type="gramStart"/>
            <w:r w:rsidRPr="003663CD">
              <w:rPr>
                <w:rFonts w:ascii="標楷體" w:eastAsia="標楷體" w:hAnsi="標楷體" w:hint="eastAsia"/>
                <w:bCs/>
                <w:szCs w:val="20"/>
              </w:rPr>
              <w:t>唸</w:t>
            </w:r>
            <w:proofErr w:type="gramEnd"/>
            <w:r w:rsidRPr="003663CD">
              <w:rPr>
                <w:rFonts w:ascii="標楷體" w:eastAsia="標楷體" w:hAnsi="標楷體" w:hint="eastAsia"/>
                <w:bCs/>
                <w:szCs w:val="20"/>
              </w:rPr>
              <w:t>讀、劃關鍵字等，提升閱讀成效。</w:t>
            </w:r>
          </w:p>
        </w:tc>
        <w:tc>
          <w:tcPr>
            <w:tcW w:w="2137" w:type="dxa"/>
          </w:tcPr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口語評量</w:t>
            </w:r>
          </w:p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觀察記錄</w:t>
            </w:r>
          </w:p>
          <w:p w:rsidR="00D24950" w:rsidRPr="003663CD" w:rsidRDefault="00D24950" w:rsidP="00D02A67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</w:t>
            </w:r>
            <w:r w:rsidRPr="003663CD">
              <w:rPr>
                <w:rFonts w:ascii="標楷體" w:eastAsia="標楷體" w:hAnsi="標楷體" w:cs="新細明體" w:hint="eastAsia"/>
              </w:rPr>
              <w:t>課堂問答</w:t>
            </w:r>
          </w:p>
        </w:tc>
        <w:tc>
          <w:tcPr>
            <w:tcW w:w="1663" w:type="dxa"/>
          </w:tcPr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【安全教育】</w:t>
            </w:r>
          </w:p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【閱讀素養】</w:t>
            </w:r>
          </w:p>
        </w:tc>
      </w:tr>
      <w:tr w:rsidR="00D24950" w:rsidRPr="003663CD">
        <w:tc>
          <w:tcPr>
            <w:tcW w:w="844" w:type="dxa"/>
          </w:tcPr>
          <w:p w:rsidR="00D24950" w:rsidRPr="003663CD" w:rsidRDefault="00D24950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3</w:t>
            </w:r>
          </w:p>
        </w:tc>
        <w:tc>
          <w:tcPr>
            <w:tcW w:w="1558" w:type="dxa"/>
          </w:tcPr>
          <w:p w:rsidR="00D24950" w:rsidRPr="003663CD" w:rsidRDefault="00D24950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0301-0305</w:t>
            </w:r>
          </w:p>
        </w:tc>
        <w:tc>
          <w:tcPr>
            <w:tcW w:w="2261" w:type="dxa"/>
          </w:tcPr>
          <w:p w:rsidR="00D24950" w:rsidRPr="003663CD" w:rsidRDefault="00D24950" w:rsidP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 xml:space="preserve">第一課　</w:t>
            </w:r>
          </w:p>
        </w:tc>
        <w:tc>
          <w:tcPr>
            <w:tcW w:w="6077" w:type="dxa"/>
          </w:tcPr>
          <w:p w:rsidR="00D24950" w:rsidRPr="003663CD" w:rsidRDefault="00D24950" w:rsidP="00733A2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 xml:space="preserve">1 能寫出本課10個生字。 </w:t>
            </w:r>
          </w:p>
          <w:p w:rsidR="00D24950" w:rsidRPr="003663CD" w:rsidRDefault="00733A2F" w:rsidP="00D02A67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/>
                <w:bCs/>
                <w:szCs w:val="20"/>
              </w:rPr>
              <w:t>2.</w:t>
            </w:r>
            <w:r w:rsidR="00D24950" w:rsidRPr="003663CD">
              <w:rPr>
                <w:rFonts w:ascii="標楷體" w:eastAsia="標楷體" w:hAnsi="標楷體"/>
                <w:bCs/>
                <w:szCs w:val="20"/>
              </w:rPr>
              <w:t xml:space="preserve"> </w:t>
            </w:r>
            <w:r w:rsidR="00D24950" w:rsidRPr="003663CD">
              <w:rPr>
                <w:rFonts w:ascii="標楷體" w:eastAsia="標楷體" w:hAnsi="標楷體" w:hint="eastAsia"/>
                <w:bCs/>
                <w:szCs w:val="20"/>
              </w:rPr>
              <w:t>能使用本課</w:t>
            </w:r>
            <w:r w:rsidR="00D24950" w:rsidRPr="003663CD">
              <w:rPr>
                <w:rFonts w:ascii="標楷體" w:eastAsia="標楷體" w:hAnsi="標楷體"/>
                <w:bCs/>
                <w:szCs w:val="20"/>
              </w:rPr>
              <w:t>3</w:t>
            </w:r>
            <w:r w:rsidR="00D24950" w:rsidRPr="003663CD">
              <w:rPr>
                <w:rFonts w:ascii="標楷體" w:eastAsia="標楷體" w:hAnsi="標楷體" w:hint="eastAsia"/>
                <w:bCs/>
                <w:szCs w:val="20"/>
              </w:rPr>
              <w:t>個新詞造句。</w:t>
            </w:r>
          </w:p>
          <w:p w:rsidR="00D24950" w:rsidRPr="003663CD" w:rsidRDefault="00733A2F" w:rsidP="00D02A67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3</w:t>
            </w:r>
            <w:r w:rsidR="00D24950" w:rsidRPr="003663CD">
              <w:rPr>
                <w:rFonts w:ascii="標楷體" w:eastAsia="標楷體" w:hAnsi="標楷體" w:hint="eastAsia"/>
                <w:bCs/>
                <w:szCs w:val="20"/>
              </w:rPr>
              <w:t>.能正確將本課10個生字部件按照組字規則排列</w:t>
            </w:r>
          </w:p>
          <w:p w:rsidR="00D24950" w:rsidRPr="003663CD" w:rsidRDefault="00733A2F" w:rsidP="00D02A67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4</w:t>
            </w:r>
            <w:r w:rsidR="00D24950" w:rsidRPr="003663CD">
              <w:rPr>
                <w:rFonts w:ascii="標楷體" w:eastAsia="標楷體" w:hAnsi="標楷體" w:hint="eastAsia"/>
                <w:bCs/>
                <w:szCs w:val="20"/>
              </w:rPr>
              <w:t>.能運用句型仿照句子</w:t>
            </w:r>
          </w:p>
          <w:p w:rsidR="00D24950" w:rsidRPr="003663CD" w:rsidRDefault="00D24950" w:rsidP="00D02A67">
            <w:pPr>
              <w:spacing w:line="260" w:lineRule="exact"/>
              <w:ind w:rightChars="-25" w:right="-60"/>
              <w:rPr>
                <w:rFonts w:ascii="標楷體" w:eastAsia="標楷體" w:hAnsi="標楷體" w:cs="新細明體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（形容怎樣）的（動作）</w:t>
            </w:r>
          </w:p>
          <w:p w:rsidR="00D24950" w:rsidRPr="003663CD" w:rsidRDefault="00D24950" w:rsidP="00D02A67">
            <w:pPr>
              <w:spacing w:line="260" w:lineRule="exact"/>
              <w:ind w:rightChars="-25" w:right="-60"/>
              <w:rPr>
                <w:rFonts w:ascii="標楷體" w:eastAsia="標楷體" w:hAnsi="標楷體" w:cs="BiauKai"/>
              </w:rPr>
            </w:pPr>
            <w:r w:rsidRPr="003663CD">
              <w:rPr>
                <w:rFonts w:ascii="新細明體" w:hAnsi="新細明體" w:cs="新細明體" w:hint="eastAsia"/>
              </w:rPr>
              <w:t>⑴</w:t>
            </w:r>
            <w:r w:rsidRPr="003663CD">
              <w:rPr>
                <w:rFonts w:ascii="標楷體" w:eastAsia="標楷體" w:hAnsi="標楷體" w:cs="標楷體" w:hint="eastAsia"/>
              </w:rPr>
              <w:t>課本句子：我走在山林裡，聆聽小鳥的歌聲。</w:t>
            </w:r>
          </w:p>
          <w:p w:rsidR="00D24950" w:rsidRPr="003663CD" w:rsidRDefault="00D24950" w:rsidP="00D02A67">
            <w:pPr>
              <w:spacing w:line="260" w:lineRule="exact"/>
              <w:ind w:rightChars="-25" w:right="-6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句型結構：（誰）走在（什麼地方），（動作）（怎樣）的（事物）。</w:t>
            </w:r>
          </w:p>
          <w:p w:rsidR="00D24950" w:rsidRPr="003663CD" w:rsidRDefault="00D24950" w:rsidP="00D02A67">
            <w:pPr>
              <w:spacing w:line="260" w:lineRule="exact"/>
              <w:ind w:rightChars="-25" w:right="-6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例：我走在草原上，呼吸花草的香氣。</w:t>
            </w:r>
          </w:p>
          <w:p w:rsidR="00D24950" w:rsidRPr="003663CD" w:rsidRDefault="00D24950" w:rsidP="00D02A67">
            <w:pPr>
              <w:spacing w:line="260" w:lineRule="exact"/>
              <w:ind w:rightChars="-25" w:right="-6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例：我走在小湖邊，欣賞睡蓮的姿態。</w:t>
            </w:r>
          </w:p>
          <w:p w:rsidR="00D24950" w:rsidRPr="003663CD" w:rsidRDefault="00D24950" w:rsidP="00D02A67">
            <w:pPr>
              <w:spacing w:line="260" w:lineRule="exact"/>
              <w:ind w:rightChars="-25" w:right="-60"/>
              <w:rPr>
                <w:rFonts w:ascii="標楷體" w:eastAsia="標楷體" w:hAnsi="標楷體" w:cs="BiauKai"/>
              </w:rPr>
            </w:pPr>
            <w:r w:rsidRPr="003663CD">
              <w:rPr>
                <w:rFonts w:ascii="新細明體" w:hAnsi="新細明體" w:cs="新細明體" w:hint="eastAsia"/>
              </w:rPr>
              <w:t>⑵</w:t>
            </w:r>
            <w:r w:rsidRPr="003663CD">
              <w:rPr>
                <w:rFonts w:ascii="標楷體" w:eastAsia="標楷體" w:hAnsi="標楷體" w:cs="標楷體" w:hint="eastAsia"/>
              </w:rPr>
              <w:t>課本句子：不知道大自然是不是也喜歡我？</w:t>
            </w:r>
          </w:p>
          <w:p w:rsidR="00D24950" w:rsidRPr="003663CD" w:rsidRDefault="00D24950" w:rsidP="00D02A67">
            <w:pPr>
              <w:spacing w:line="260" w:lineRule="exact"/>
              <w:ind w:rightChars="-25" w:right="-6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 xml:space="preserve">　結構：不知道（什麼事情），是不是（怎麼樣）？</w:t>
            </w:r>
          </w:p>
          <w:p w:rsidR="00D24950" w:rsidRPr="003663CD" w:rsidRDefault="00D24950" w:rsidP="00D02A67">
            <w:pPr>
              <w:spacing w:line="260" w:lineRule="exact"/>
              <w:ind w:rightChars="-25" w:right="-6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例：不知道外面是不是下起雨來了？</w:t>
            </w:r>
          </w:p>
          <w:p w:rsidR="00D24950" w:rsidRPr="003663CD" w:rsidRDefault="00D24950" w:rsidP="00D02A67">
            <w:pPr>
              <w:spacing w:line="260" w:lineRule="exact"/>
              <w:ind w:rightChars="-25" w:right="-6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例：不知道爸爸今天是不是要加班？</w:t>
            </w:r>
          </w:p>
        </w:tc>
        <w:tc>
          <w:tcPr>
            <w:tcW w:w="2137" w:type="dxa"/>
          </w:tcPr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口語評量</w:t>
            </w:r>
          </w:p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觀察記錄</w:t>
            </w:r>
          </w:p>
          <w:p w:rsidR="00D24950" w:rsidRPr="003663CD" w:rsidRDefault="00D24950" w:rsidP="00D02A67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</w:t>
            </w:r>
            <w:r w:rsidRPr="003663CD">
              <w:rPr>
                <w:rFonts w:ascii="標楷體" w:eastAsia="標楷體" w:hAnsi="標楷體" w:cs="新細明體" w:hint="eastAsia"/>
              </w:rPr>
              <w:t>課堂問答</w:t>
            </w:r>
          </w:p>
        </w:tc>
        <w:tc>
          <w:tcPr>
            <w:tcW w:w="1663" w:type="dxa"/>
          </w:tcPr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【安全教育】</w:t>
            </w:r>
          </w:p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【閱讀素養】</w:t>
            </w:r>
          </w:p>
        </w:tc>
      </w:tr>
      <w:tr w:rsidR="00D24950" w:rsidRPr="003663CD">
        <w:tc>
          <w:tcPr>
            <w:tcW w:w="844" w:type="dxa"/>
          </w:tcPr>
          <w:p w:rsidR="00D24950" w:rsidRPr="003663CD" w:rsidRDefault="00D24950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4</w:t>
            </w:r>
          </w:p>
        </w:tc>
        <w:tc>
          <w:tcPr>
            <w:tcW w:w="1558" w:type="dxa"/>
          </w:tcPr>
          <w:p w:rsidR="00D24950" w:rsidRPr="003663CD" w:rsidRDefault="00D24950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0308-0312</w:t>
            </w:r>
          </w:p>
        </w:tc>
        <w:tc>
          <w:tcPr>
            <w:tcW w:w="2261" w:type="dxa"/>
          </w:tcPr>
          <w:p w:rsidR="00D24950" w:rsidRPr="003663CD" w:rsidRDefault="00D24950" w:rsidP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 xml:space="preserve">第二課　</w:t>
            </w:r>
          </w:p>
        </w:tc>
        <w:tc>
          <w:tcPr>
            <w:tcW w:w="6077" w:type="dxa"/>
          </w:tcPr>
          <w:p w:rsidR="00D24950" w:rsidRPr="003663CD" w:rsidRDefault="00D24950" w:rsidP="00D02A67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1.能</w:t>
            </w:r>
            <w:proofErr w:type="gramStart"/>
            <w:r w:rsidRPr="003663CD">
              <w:rPr>
                <w:rFonts w:ascii="標楷體" w:eastAsia="標楷體" w:hAnsi="標楷體" w:hint="eastAsia"/>
                <w:bCs/>
                <w:szCs w:val="20"/>
              </w:rPr>
              <w:t>唸</w:t>
            </w:r>
            <w:proofErr w:type="gramEnd"/>
            <w:r w:rsidRPr="003663CD">
              <w:rPr>
                <w:rFonts w:ascii="標楷體" w:eastAsia="標楷體" w:hAnsi="標楷體" w:hint="eastAsia"/>
                <w:bCs/>
                <w:szCs w:val="20"/>
              </w:rPr>
              <w:t>讀本</w:t>
            </w:r>
            <w:proofErr w:type="gramStart"/>
            <w:r w:rsidRPr="003663CD">
              <w:rPr>
                <w:rFonts w:ascii="標楷體" w:eastAsia="標楷體" w:hAnsi="標楷體" w:hint="eastAsia"/>
                <w:bCs/>
                <w:szCs w:val="20"/>
              </w:rPr>
              <w:t>課</w:t>
            </w:r>
            <w:proofErr w:type="gramEnd"/>
            <w:r w:rsidRPr="003663CD">
              <w:rPr>
                <w:rFonts w:ascii="標楷體" w:eastAsia="標楷體" w:hAnsi="標楷體" w:hint="eastAsia"/>
                <w:bCs/>
                <w:szCs w:val="20"/>
              </w:rPr>
              <w:t>課文</w:t>
            </w:r>
          </w:p>
          <w:p w:rsidR="00D24950" w:rsidRPr="003663CD" w:rsidRDefault="00D24950" w:rsidP="00D02A67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/>
                <w:bCs/>
                <w:szCs w:val="20"/>
              </w:rPr>
              <w:t xml:space="preserve">2 </w:t>
            </w:r>
            <w:r w:rsidRPr="003663CD">
              <w:rPr>
                <w:rFonts w:ascii="標楷體" w:eastAsia="標楷體" w:hAnsi="標楷體" w:hint="eastAsia"/>
                <w:bCs/>
                <w:szCs w:val="20"/>
              </w:rPr>
              <w:t>能說出課文裡的關鍵訊息，如：人、事、時、地、物。</w:t>
            </w:r>
          </w:p>
          <w:p w:rsidR="00D24950" w:rsidRPr="003663CD" w:rsidRDefault="00D24950" w:rsidP="00D02A67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3.能在提示下描述事件的前因後果</w:t>
            </w:r>
          </w:p>
          <w:p w:rsidR="00D24950" w:rsidRPr="003663CD" w:rsidRDefault="00D24950" w:rsidP="00D02A67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4.能在提示下說出每段課文的重點</w:t>
            </w:r>
          </w:p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5.能在提示或協助下利用閱讀策略，如：畫線、圖示、手指輔助</w:t>
            </w:r>
            <w:proofErr w:type="gramStart"/>
            <w:r w:rsidRPr="003663CD">
              <w:rPr>
                <w:rFonts w:ascii="標楷體" w:eastAsia="標楷體" w:hAnsi="標楷體" w:hint="eastAsia"/>
                <w:bCs/>
                <w:szCs w:val="20"/>
              </w:rPr>
              <w:t>唸</w:t>
            </w:r>
            <w:proofErr w:type="gramEnd"/>
            <w:r w:rsidRPr="003663CD">
              <w:rPr>
                <w:rFonts w:ascii="標楷體" w:eastAsia="標楷體" w:hAnsi="標楷體" w:hint="eastAsia"/>
                <w:bCs/>
                <w:szCs w:val="20"/>
              </w:rPr>
              <w:t>讀、劃關鍵字等，提升閱讀成效。</w:t>
            </w:r>
          </w:p>
        </w:tc>
        <w:tc>
          <w:tcPr>
            <w:tcW w:w="2137" w:type="dxa"/>
          </w:tcPr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口語評量</w:t>
            </w:r>
          </w:p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觀察記錄</w:t>
            </w:r>
          </w:p>
          <w:p w:rsidR="00D24950" w:rsidRPr="003663CD" w:rsidRDefault="00D24950" w:rsidP="00D02A67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</w:t>
            </w:r>
            <w:r w:rsidRPr="003663CD">
              <w:rPr>
                <w:rFonts w:ascii="標楷體" w:eastAsia="標楷體" w:hAnsi="標楷體" w:cs="新細明體" w:hint="eastAsia"/>
              </w:rPr>
              <w:t>課堂問答</w:t>
            </w:r>
          </w:p>
        </w:tc>
        <w:tc>
          <w:tcPr>
            <w:tcW w:w="1663" w:type="dxa"/>
          </w:tcPr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【安全教育】</w:t>
            </w:r>
          </w:p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【閱讀素養】</w:t>
            </w:r>
          </w:p>
        </w:tc>
      </w:tr>
      <w:tr w:rsidR="00F22612" w:rsidRPr="003663CD">
        <w:tc>
          <w:tcPr>
            <w:tcW w:w="844" w:type="dxa"/>
          </w:tcPr>
          <w:p w:rsidR="00F22612" w:rsidRPr="003663CD" w:rsidRDefault="00F22612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5</w:t>
            </w:r>
          </w:p>
        </w:tc>
        <w:tc>
          <w:tcPr>
            <w:tcW w:w="1558" w:type="dxa"/>
          </w:tcPr>
          <w:p w:rsidR="00F22612" w:rsidRPr="003663CD" w:rsidRDefault="00F22612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0315-0319</w:t>
            </w:r>
          </w:p>
        </w:tc>
        <w:tc>
          <w:tcPr>
            <w:tcW w:w="2261" w:type="dxa"/>
          </w:tcPr>
          <w:p w:rsidR="00F22612" w:rsidRPr="003663CD" w:rsidRDefault="00F22612" w:rsidP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第二課</w:t>
            </w:r>
          </w:p>
        </w:tc>
        <w:tc>
          <w:tcPr>
            <w:tcW w:w="6077" w:type="dxa"/>
          </w:tcPr>
          <w:p w:rsidR="00F22612" w:rsidRPr="003663CD" w:rsidRDefault="00F22612" w:rsidP="00733A2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 xml:space="preserve">1 能寫出本課10個生字。 </w:t>
            </w:r>
          </w:p>
          <w:p w:rsidR="00F22612" w:rsidRPr="003663CD" w:rsidRDefault="00F22612" w:rsidP="00D02A67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2</w:t>
            </w:r>
            <w:r w:rsidRPr="003663CD">
              <w:rPr>
                <w:rFonts w:ascii="標楷體" w:eastAsia="標楷體" w:hAnsi="標楷體"/>
                <w:bCs/>
                <w:szCs w:val="20"/>
              </w:rPr>
              <w:t xml:space="preserve"> </w:t>
            </w:r>
            <w:r w:rsidRPr="003663CD">
              <w:rPr>
                <w:rFonts w:ascii="標楷體" w:eastAsia="標楷體" w:hAnsi="標楷體" w:hint="eastAsia"/>
                <w:bCs/>
                <w:szCs w:val="20"/>
              </w:rPr>
              <w:t>能使用本課</w:t>
            </w:r>
            <w:r w:rsidRPr="003663CD">
              <w:rPr>
                <w:rFonts w:ascii="標楷體" w:eastAsia="標楷體" w:hAnsi="標楷體"/>
                <w:bCs/>
                <w:szCs w:val="20"/>
              </w:rPr>
              <w:t>3</w:t>
            </w:r>
            <w:r w:rsidRPr="003663CD">
              <w:rPr>
                <w:rFonts w:ascii="標楷體" w:eastAsia="標楷體" w:hAnsi="標楷體" w:hint="eastAsia"/>
                <w:bCs/>
                <w:szCs w:val="20"/>
              </w:rPr>
              <w:t>個新詞造句。</w:t>
            </w:r>
          </w:p>
          <w:p w:rsidR="00F22612" w:rsidRPr="003663CD" w:rsidRDefault="00F22612" w:rsidP="005142B5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3.能運用注音符號輔助識字與表達想法。</w:t>
            </w:r>
          </w:p>
          <w:p w:rsidR="00F22612" w:rsidRPr="003663CD" w:rsidRDefault="00F22612" w:rsidP="005142B5">
            <w:pPr>
              <w:spacing w:line="260" w:lineRule="exact"/>
              <w:ind w:rightChars="-25" w:right="-60"/>
              <w:rPr>
                <w:rFonts w:ascii="標楷體" w:eastAsia="標楷體" w:hAnsi="標楷體" w:hint="eastAsia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4、能認識基本筆畫、筆順與字的空間結構。</w:t>
            </w:r>
          </w:p>
          <w:p w:rsidR="00F22612" w:rsidRPr="003663CD" w:rsidRDefault="00F22612" w:rsidP="005142B5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5.能運用句型仿照句子</w:t>
            </w:r>
          </w:p>
          <w:p w:rsidR="00F22612" w:rsidRPr="003663CD" w:rsidRDefault="00F22612" w:rsidP="00D02A67">
            <w:pPr>
              <w:pStyle w:val="Web"/>
              <w:spacing w:before="0" w:beforeAutospacing="0" w:after="0" w:afterAutospacing="0"/>
              <w:ind w:left="708"/>
              <w:jc w:val="both"/>
              <w:rPr>
                <w:rFonts w:ascii="標楷體" w:eastAsia="標楷體" w:hAnsi="標楷體"/>
              </w:rPr>
            </w:pPr>
            <w:r w:rsidRPr="003663CD">
              <w:rPr>
                <w:rFonts w:hint="eastAsia"/>
                <w:color w:val="000000"/>
              </w:rPr>
              <w:t>⑴</w:t>
            </w:r>
            <w:r w:rsidRPr="003663CD">
              <w:rPr>
                <w:rFonts w:ascii="標楷體" w:eastAsia="標楷體" w:hAnsi="標楷體" w:hint="eastAsia"/>
                <w:color w:val="000000"/>
              </w:rPr>
              <w:t>課本短語：蟲兒</w:t>
            </w:r>
            <w:proofErr w:type="gramStart"/>
            <w:r w:rsidRPr="003663CD">
              <w:rPr>
                <w:rFonts w:ascii="標楷體" w:eastAsia="標楷體" w:hAnsi="標楷體" w:hint="eastAsia"/>
                <w:color w:val="000000"/>
              </w:rPr>
              <w:t>ㄗ</w:t>
            </w:r>
            <w:proofErr w:type="gramEnd"/>
            <w:r w:rsidRPr="003663CD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proofErr w:type="gramStart"/>
            <w:r w:rsidRPr="003663CD">
              <w:rPr>
                <w:rFonts w:ascii="標楷體" w:eastAsia="標楷體" w:hAnsi="標楷體" w:hint="eastAsia"/>
                <w:color w:val="000000"/>
              </w:rPr>
              <w:t>ㄗ</w:t>
            </w:r>
            <w:proofErr w:type="gramEnd"/>
            <w:r w:rsidRPr="003663CD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proofErr w:type="gramStart"/>
            <w:r w:rsidRPr="003663CD">
              <w:rPr>
                <w:rFonts w:ascii="標楷體" w:eastAsia="標楷體" w:hAnsi="標楷體" w:hint="eastAsia"/>
                <w:color w:val="000000"/>
              </w:rPr>
              <w:t>ㄗ</w:t>
            </w:r>
            <w:proofErr w:type="gramEnd"/>
          </w:p>
          <w:p w:rsidR="00F22612" w:rsidRPr="003663CD" w:rsidRDefault="00F22612" w:rsidP="00D02A67">
            <w:pPr>
              <w:pStyle w:val="Web"/>
              <w:spacing w:before="0" w:beforeAutospacing="0" w:after="0" w:afterAutospacing="0"/>
              <w:ind w:left="840"/>
              <w:jc w:val="both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  <w:color w:val="000000"/>
              </w:rPr>
              <w:lastRenderedPageBreak/>
              <w:t> 結構：（名詞）＋（疊字狀聲詞）。</w:t>
            </w:r>
          </w:p>
        </w:tc>
        <w:tc>
          <w:tcPr>
            <w:tcW w:w="2137" w:type="dxa"/>
          </w:tcPr>
          <w:p w:rsidR="00F22612" w:rsidRPr="003663CD" w:rsidRDefault="00F22612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lastRenderedPageBreak/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F22612" w:rsidRPr="003663CD" w:rsidRDefault="00F22612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口語評量</w:t>
            </w:r>
          </w:p>
          <w:p w:rsidR="00F22612" w:rsidRPr="003663CD" w:rsidRDefault="00F22612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觀察記錄</w:t>
            </w:r>
          </w:p>
          <w:p w:rsidR="00F22612" w:rsidRPr="003663CD" w:rsidRDefault="00F22612" w:rsidP="00D02A67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</w:t>
            </w:r>
            <w:r w:rsidRPr="003663CD">
              <w:rPr>
                <w:rFonts w:ascii="標楷體" w:eastAsia="標楷體" w:hAnsi="標楷體" w:cs="新細明體" w:hint="eastAsia"/>
              </w:rPr>
              <w:t>課堂問答</w:t>
            </w:r>
          </w:p>
        </w:tc>
        <w:tc>
          <w:tcPr>
            <w:tcW w:w="1663" w:type="dxa"/>
          </w:tcPr>
          <w:p w:rsidR="00F22612" w:rsidRPr="003663CD" w:rsidRDefault="00F22612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【安全教育】</w:t>
            </w:r>
          </w:p>
          <w:p w:rsidR="00F22612" w:rsidRPr="003663CD" w:rsidRDefault="00F22612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【閱讀素養】</w:t>
            </w:r>
          </w:p>
        </w:tc>
      </w:tr>
      <w:tr w:rsidR="00D24950" w:rsidRPr="003663CD">
        <w:tc>
          <w:tcPr>
            <w:tcW w:w="844" w:type="dxa"/>
          </w:tcPr>
          <w:p w:rsidR="00D24950" w:rsidRPr="003663CD" w:rsidRDefault="00D24950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lastRenderedPageBreak/>
              <w:t>6</w:t>
            </w:r>
          </w:p>
        </w:tc>
        <w:tc>
          <w:tcPr>
            <w:tcW w:w="1558" w:type="dxa"/>
          </w:tcPr>
          <w:p w:rsidR="00D24950" w:rsidRPr="003663CD" w:rsidRDefault="00D24950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0322-0326</w:t>
            </w:r>
          </w:p>
        </w:tc>
        <w:tc>
          <w:tcPr>
            <w:tcW w:w="2261" w:type="dxa"/>
          </w:tcPr>
          <w:p w:rsidR="00D24950" w:rsidRPr="003663CD" w:rsidRDefault="00D24950" w:rsidP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第四課</w:t>
            </w:r>
            <w:r w:rsidRPr="003663CD">
              <w:rPr>
                <w:rFonts w:ascii="標楷體" w:eastAsia="標楷體" w:hAnsi="標楷體" w:cs="BiauKai"/>
              </w:rPr>
              <w:t xml:space="preserve">  </w:t>
            </w:r>
          </w:p>
        </w:tc>
        <w:tc>
          <w:tcPr>
            <w:tcW w:w="6077" w:type="dxa"/>
          </w:tcPr>
          <w:p w:rsidR="00733A2F" w:rsidRPr="003663CD" w:rsidRDefault="00733A2F" w:rsidP="00733A2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 xml:space="preserve">1 能寫出本課10個生字。 </w:t>
            </w:r>
          </w:p>
          <w:p w:rsidR="00733A2F" w:rsidRPr="003663CD" w:rsidRDefault="00733A2F" w:rsidP="00733A2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2</w:t>
            </w:r>
            <w:r w:rsidRPr="003663CD">
              <w:rPr>
                <w:rFonts w:ascii="標楷體" w:eastAsia="標楷體" w:hAnsi="標楷體"/>
                <w:bCs/>
                <w:szCs w:val="20"/>
              </w:rPr>
              <w:t xml:space="preserve"> </w:t>
            </w:r>
            <w:r w:rsidRPr="003663CD">
              <w:rPr>
                <w:rFonts w:ascii="標楷體" w:eastAsia="標楷體" w:hAnsi="標楷體" w:hint="eastAsia"/>
                <w:bCs/>
                <w:szCs w:val="20"/>
              </w:rPr>
              <w:t>能使用本課</w:t>
            </w:r>
            <w:r w:rsidRPr="003663CD">
              <w:rPr>
                <w:rFonts w:ascii="標楷體" w:eastAsia="標楷體" w:hAnsi="標楷體"/>
                <w:bCs/>
                <w:szCs w:val="20"/>
              </w:rPr>
              <w:t>3</w:t>
            </w:r>
            <w:r w:rsidRPr="003663CD">
              <w:rPr>
                <w:rFonts w:ascii="標楷體" w:eastAsia="標楷體" w:hAnsi="標楷體" w:hint="eastAsia"/>
                <w:bCs/>
                <w:szCs w:val="20"/>
              </w:rPr>
              <w:t>個新詞造句。</w:t>
            </w:r>
          </w:p>
          <w:p w:rsidR="00733A2F" w:rsidRPr="003663CD" w:rsidRDefault="00733A2F" w:rsidP="00733A2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3.能運用注音符號輔助識字與表達想法。</w:t>
            </w:r>
          </w:p>
          <w:p w:rsidR="00733A2F" w:rsidRPr="003663CD" w:rsidRDefault="00733A2F" w:rsidP="00733A2F">
            <w:pPr>
              <w:spacing w:line="260" w:lineRule="exact"/>
              <w:ind w:rightChars="-25" w:right="-60"/>
              <w:rPr>
                <w:rFonts w:ascii="標楷體" w:eastAsia="標楷體" w:hAnsi="標楷體" w:hint="eastAsia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4、能認識基本筆畫、筆順與字的空間結構。</w:t>
            </w:r>
          </w:p>
          <w:p w:rsidR="00D24950" w:rsidRPr="003663CD" w:rsidRDefault="00733A2F" w:rsidP="00733A2F">
            <w:pPr>
              <w:spacing w:line="260" w:lineRule="exact"/>
              <w:ind w:rightChars="-25" w:right="-6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5.能運用句型仿照句子</w:t>
            </w:r>
          </w:p>
        </w:tc>
        <w:tc>
          <w:tcPr>
            <w:tcW w:w="2137" w:type="dxa"/>
          </w:tcPr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口語評量</w:t>
            </w:r>
          </w:p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觀察記錄</w:t>
            </w:r>
          </w:p>
          <w:p w:rsidR="00D24950" w:rsidRPr="003663CD" w:rsidRDefault="00D24950" w:rsidP="00D02A67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</w:t>
            </w:r>
            <w:r w:rsidRPr="003663CD">
              <w:rPr>
                <w:rFonts w:ascii="標楷體" w:eastAsia="標楷體" w:hAnsi="標楷體" w:cs="新細明體" w:hint="eastAsia"/>
              </w:rPr>
              <w:t>課堂問答</w:t>
            </w:r>
          </w:p>
        </w:tc>
        <w:tc>
          <w:tcPr>
            <w:tcW w:w="1663" w:type="dxa"/>
          </w:tcPr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【生命教育】</w:t>
            </w:r>
          </w:p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【防災教育】</w:t>
            </w:r>
          </w:p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【閱讀素養】</w:t>
            </w:r>
          </w:p>
        </w:tc>
      </w:tr>
      <w:tr w:rsidR="00D24950" w:rsidRPr="003663CD">
        <w:tc>
          <w:tcPr>
            <w:tcW w:w="844" w:type="dxa"/>
          </w:tcPr>
          <w:p w:rsidR="00D24950" w:rsidRPr="003663CD" w:rsidRDefault="00D24950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7</w:t>
            </w:r>
          </w:p>
        </w:tc>
        <w:tc>
          <w:tcPr>
            <w:tcW w:w="1558" w:type="dxa"/>
          </w:tcPr>
          <w:p w:rsidR="00D24950" w:rsidRPr="003663CD" w:rsidRDefault="00D24950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0329-0402</w:t>
            </w:r>
          </w:p>
        </w:tc>
        <w:tc>
          <w:tcPr>
            <w:tcW w:w="2261" w:type="dxa"/>
          </w:tcPr>
          <w:p w:rsidR="00D24950" w:rsidRPr="003663CD" w:rsidRDefault="00D24950" w:rsidP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 xml:space="preserve">第五課　</w:t>
            </w:r>
          </w:p>
        </w:tc>
        <w:tc>
          <w:tcPr>
            <w:tcW w:w="6077" w:type="dxa"/>
          </w:tcPr>
          <w:p w:rsidR="00733A2F" w:rsidRPr="003663CD" w:rsidRDefault="00733A2F" w:rsidP="00733A2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 xml:space="preserve">1 能寫出本課10個生字。 </w:t>
            </w:r>
          </w:p>
          <w:p w:rsidR="00733A2F" w:rsidRPr="003663CD" w:rsidRDefault="00733A2F" w:rsidP="00733A2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2</w:t>
            </w:r>
            <w:r w:rsidRPr="003663CD">
              <w:rPr>
                <w:rFonts w:ascii="標楷體" w:eastAsia="標楷體" w:hAnsi="標楷體"/>
                <w:bCs/>
                <w:szCs w:val="20"/>
              </w:rPr>
              <w:t xml:space="preserve"> </w:t>
            </w:r>
            <w:r w:rsidRPr="003663CD">
              <w:rPr>
                <w:rFonts w:ascii="標楷體" w:eastAsia="標楷體" w:hAnsi="標楷體" w:hint="eastAsia"/>
                <w:bCs/>
                <w:szCs w:val="20"/>
              </w:rPr>
              <w:t>能使用本課</w:t>
            </w:r>
            <w:r w:rsidRPr="003663CD">
              <w:rPr>
                <w:rFonts w:ascii="標楷體" w:eastAsia="標楷體" w:hAnsi="標楷體"/>
                <w:bCs/>
                <w:szCs w:val="20"/>
              </w:rPr>
              <w:t>3</w:t>
            </w:r>
            <w:r w:rsidRPr="003663CD">
              <w:rPr>
                <w:rFonts w:ascii="標楷體" w:eastAsia="標楷體" w:hAnsi="標楷體" w:hint="eastAsia"/>
                <w:bCs/>
                <w:szCs w:val="20"/>
              </w:rPr>
              <w:t>個新詞造句。</w:t>
            </w:r>
          </w:p>
          <w:p w:rsidR="00733A2F" w:rsidRPr="003663CD" w:rsidRDefault="00733A2F" w:rsidP="00733A2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3.能運用注音符號輔助識字與表達想法。</w:t>
            </w:r>
          </w:p>
          <w:p w:rsidR="00733A2F" w:rsidRPr="003663CD" w:rsidRDefault="00D24950" w:rsidP="00733A2F">
            <w:pPr>
              <w:spacing w:line="260" w:lineRule="exact"/>
              <w:ind w:leftChars="5" w:left="12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4.能</w:t>
            </w:r>
            <w:proofErr w:type="gramStart"/>
            <w:r w:rsidR="00733A2F"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能</w:t>
            </w:r>
            <w:proofErr w:type="gramEnd"/>
            <w:r w:rsidR="00733A2F"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運用</w:t>
            </w:r>
            <w:proofErr w:type="gramStart"/>
            <w:r w:rsidR="00733A2F"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形聲字組字</w:t>
            </w:r>
            <w:proofErr w:type="gramEnd"/>
            <w:r w:rsidR="00733A2F"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與部件輔助識字。</w:t>
            </w:r>
          </w:p>
          <w:p w:rsidR="00D24950" w:rsidRPr="003663CD" w:rsidRDefault="00D24950" w:rsidP="00D02A67">
            <w:pPr>
              <w:spacing w:line="260" w:lineRule="exact"/>
              <w:ind w:rightChars="-25" w:right="-6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5.能運用句型仿照句子</w:t>
            </w:r>
          </w:p>
        </w:tc>
        <w:tc>
          <w:tcPr>
            <w:tcW w:w="2137" w:type="dxa"/>
          </w:tcPr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口語評量</w:t>
            </w:r>
          </w:p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觀察記錄</w:t>
            </w:r>
          </w:p>
          <w:p w:rsidR="00D24950" w:rsidRPr="003663CD" w:rsidRDefault="00D24950" w:rsidP="00D02A67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</w:t>
            </w:r>
            <w:r w:rsidRPr="003663CD">
              <w:rPr>
                <w:rFonts w:ascii="標楷體" w:eastAsia="標楷體" w:hAnsi="標楷體" w:cs="新細明體" w:hint="eastAsia"/>
              </w:rPr>
              <w:t>課堂問答</w:t>
            </w:r>
          </w:p>
        </w:tc>
        <w:tc>
          <w:tcPr>
            <w:tcW w:w="1663" w:type="dxa"/>
          </w:tcPr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【品德教育】</w:t>
            </w:r>
          </w:p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【生命教育】</w:t>
            </w:r>
          </w:p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【生涯規劃】</w:t>
            </w:r>
          </w:p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【閱讀素養】</w:t>
            </w:r>
          </w:p>
        </w:tc>
      </w:tr>
      <w:tr w:rsidR="00D24950" w:rsidRPr="003663CD">
        <w:tc>
          <w:tcPr>
            <w:tcW w:w="844" w:type="dxa"/>
          </w:tcPr>
          <w:p w:rsidR="00D24950" w:rsidRPr="003663CD" w:rsidRDefault="00D24950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8</w:t>
            </w:r>
          </w:p>
        </w:tc>
        <w:tc>
          <w:tcPr>
            <w:tcW w:w="1558" w:type="dxa"/>
          </w:tcPr>
          <w:p w:rsidR="00D24950" w:rsidRPr="003663CD" w:rsidRDefault="00D24950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0405-0409</w:t>
            </w:r>
          </w:p>
        </w:tc>
        <w:tc>
          <w:tcPr>
            <w:tcW w:w="2261" w:type="dxa"/>
          </w:tcPr>
          <w:p w:rsidR="00D24950" w:rsidRPr="003663CD" w:rsidRDefault="00D24950" w:rsidP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 xml:space="preserve">第六課　</w:t>
            </w:r>
          </w:p>
        </w:tc>
        <w:tc>
          <w:tcPr>
            <w:tcW w:w="6077" w:type="dxa"/>
          </w:tcPr>
          <w:p w:rsidR="00733A2F" w:rsidRPr="003663CD" w:rsidRDefault="00733A2F" w:rsidP="00733A2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1.能聽出並說出故事的主要人物及故事重點。</w:t>
            </w:r>
          </w:p>
          <w:p w:rsidR="00733A2F" w:rsidRPr="003663CD" w:rsidRDefault="00733A2F" w:rsidP="00733A2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2.能正確認讀並書寫本課生字。</w:t>
            </w:r>
          </w:p>
          <w:p w:rsidR="00733A2F" w:rsidRPr="003663CD" w:rsidRDefault="00733A2F" w:rsidP="00733A2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3.能用和「笑」有關的四字詞描寫開心的心情。</w:t>
            </w:r>
          </w:p>
          <w:p w:rsidR="00D24950" w:rsidRPr="003663CD" w:rsidRDefault="00733A2F" w:rsidP="00733A2F">
            <w:pPr>
              <w:spacing w:line="260" w:lineRule="exact"/>
              <w:ind w:rightChars="-25" w:right="-6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4.能用完整語句表達事情發生的順序</w:t>
            </w:r>
          </w:p>
        </w:tc>
        <w:tc>
          <w:tcPr>
            <w:tcW w:w="2137" w:type="dxa"/>
          </w:tcPr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口語評量</w:t>
            </w:r>
          </w:p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觀察記錄</w:t>
            </w:r>
          </w:p>
          <w:p w:rsidR="00D24950" w:rsidRPr="003663CD" w:rsidRDefault="00D24950" w:rsidP="00D02A67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</w:t>
            </w:r>
            <w:r w:rsidRPr="003663CD">
              <w:rPr>
                <w:rFonts w:ascii="標楷體" w:eastAsia="標楷體" w:hAnsi="標楷體" w:cs="新細明體" w:hint="eastAsia"/>
              </w:rPr>
              <w:t>課堂問答</w:t>
            </w:r>
          </w:p>
        </w:tc>
        <w:tc>
          <w:tcPr>
            <w:tcW w:w="1663" w:type="dxa"/>
          </w:tcPr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【人權教育】</w:t>
            </w:r>
          </w:p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【品德教育】</w:t>
            </w:r>
          </w:p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【生命教育】</w:t>
            </w:r>
          </w:p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【生涯規劃】</w:t>
            </w:r>
          </w:p>
        </w:tc>
      </w:tr>
      <w:tr w:rsidR="00F22612" w:rsidRPr="003663CD">
        <w:tc>
          <w:tcPr>
            <w:tcW w:w="844" w:type="dxa"/>
          </w:tcPr>
          <w:p w:rsidR="00F22612" w:rsidRPr="003663CD" w:rsidRDefault="00F22612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9</w:t>
            </w:r>
          </w:p>
        </w:tc>
        <w:tc>
          <w:tcPr>
            <w:tcW w:w="1558" w:type="dxa"/>
          </w:tcPr>
          <w:p w:rsidR="00F22612" w:rsidRPr="003663CD" w:rsidRDefault="00F22612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0412-0416</w:t>
            </w:r>
          </w:p>
        </w:tc>
        <w:tc>
          <w:tcPr>
            <w:tcW w:w="2261" w:type="dxa"/>
          </w:tcPr>
          <w:p w:rsidR="00F22612" w:rsidRPr="003663CD" w:rsidRDefault="00F22612" w:rsidP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第六課</w:t>
            </w:r>
          </w:p>
        </w:tc>
        <w:tc>
          <w:tcPr>
            <w:tcW w:w="6077" w:type="dxa"/>
          </w:tcPr>
          <w:p w:rsidR="00F22612" w:rsidRPr="003663CD" w:rsidRDefault="00F22612" w:rsidP="00733A2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 xml:space="preserve">1 能寫出本課10個生字。 </w:t>
            </w:r>
          </w:p>
          <w:p w:rsidR="00F22612" w:rsidRPr="003663CD" w:rsidRDefault="00F22612" w:rsidP="00733A2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2</w:t>
            </w:r>
            <w:r w:rsidRPr="003663CD">
              <w:rPr>
                <w:rFonts w:ascii="標楷體" w:eastAsia="標楷體" w:hAnsi="標楷體"/>
                <w:bCs/>
                <w:szCs w:val="20"/>
              </w:rPr>
              <w:t xml:space="preserve"> </w:t>
            </w:r>
            <w:r w:rsidRPr="003663CD">
              <w:rPr>
                <w:rFonts w:ascii="標楷體" w:eastAsia="標楷體" w:hAnsi="標楷體" w:hint="eastAsia"/>
                <w:bCs/>
                <w:szCs w:val="20"/>
              </w:rPr>
              <w:t>能使用本課</w:t>
            </w:r>
            <w:r w:rsidRPr="003663CD">
              <w:rPr>
                <w:rFonts w:ascii="標楷體" w:eastAsia="標楷體" w:hAnsi="標楷體"/>
                <w:bCs/>
                <w:szCs w:val="20"/>
              </w:rPr>
              <w:t>3</w:t>
            </w:r>
            <w:r w:rsidRPr="003663CD">
              <w:rPr>
                <w:rFonts w:ascii="標楷體" w:eastAsia="標楷體" w:hAnsi="標楷體" w:hint="eastAsia"/>
                <w:bCs/>
                <w:szCs w:val="20"/>
              </w:rPr>
              <w:t>個新詞造句。</w:t>
            </w:r>
          </w:p>
          <w:p w:rsidR="00F22612" w:rsidRPr="003663CD" w:rsidRDefault="00F22612" w:rsidP="00733A2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3.能運用注音符號輔助識字與表達想法。</w:t>
            </w:r>
          </w:p>
          <w:p w:rsidR="00F22612" w:rsidRPr="003663CD" w:rsidRDefault="00F22612" w:rsidP="00733A2F">
            <w:pPr>
              <w:spacing w:line="260" w:lineRule="exact"/>
              <w:ind w:rightChars="-25" w:right="-60"/>
              <w:rPr>
                <w:rFonts w:ascii="標楷體" w:eastAsia="標楷體" w:hAnsi="標楷體" w:hint="eastAsia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4、能認識基本筆畫、筆順與字的空間結構。</w:t>
            </w:r>
          </w:p>
          <w:p w:rsidR="00F22612" w:rsidRPr="003663CD" w:rsidRDefault="00F22612" w:rsidP="00733A2F">
            <w:pPr>
              <w:spacing w:line="260" w:lineRule="exact"/>
              <w:ind w:rightChars="-25" w:right="-6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5.能運用句型仿照句子</w:t>
            </w:r>
          </w:p>
        </w:tc>
        <w:tc>
          <w:tcPr>
            <w:tcW w:w="2137" w:type="dxa"/>
          </w:tcPr>
          <w:p w:rsidR="00F22612" w:rsidRPr="003663CD" w:rsidRDefault="00F22612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F22612" w:rsidRPr="003663CD" w:rsidRDefault="00F22612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口語評量</w:t>
            </w:r>
          </w:p>
          <w:p w:rsidR="00F22612" w:rsidRPr="003663CD" w:rsidRDefault="00F22612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觀察記錄</w:t>
            </w:r>
          </w:p>
          <w:p w:rsidR="00F22612" w:rsidRPr="003663CD" w:rsidRDefault="00F22612" w:rsidP="00D02A67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</w:t>
            </w:r>
            <w:r w:rsidRPr="003663CD">
              <w:rPr>
                <w:rFonts w:ascii="標楷體" w:eastAsia="標楷體" w:hAnsi="標楷體" w:cs="新細明體" w:hint="eastAsia"/>
              </w:rPr>
              <w:t>課堂問答</w:t>
            </w:r>
          </w:p>
        </w:tc>
        <w:tc>
          <w:tcPr>
            <w:tcW w:w="1663" w:type="dxa"/>
          </w:tcPr>
          <w:p w:rsidR="00F22612" w:rsidRPr="003663CD" w:rsidRDefault="00F22612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【人權教育】</w:t>
            </w:r>
          </w:p>
          <w:p w:rsidR="00F22612" w:rsidRPr="003663CD" w:rsidRDefault="00F22612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【品德教育】</w:t>
            </w:r>
          </w:p>
          <w:p w:rsidR="00F22612" w:rsidRPr="003663CD" w:rsidRDefault="00F22612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【生命教育】</w:t>
            </w:r>
          </w:p>
          <w:p w:rsidR="00F22612" w:rsidRPr="003663CD" w:rsidRDefault="00F22612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【生涯規劃】</w:t>
            </w:r>
          </w:p>
        </w:tc>
      </w:tr>
      <w:tr w:rsidR="00D24950" w:rsidRPr="003663CD">
        <w:tc>
          <w:tcPr>
            <w:tcW w:w="844" w:type="dxa"/>
          </w:tcPr>
          <w:p w:rsidR="00D24950" w:rsidRPr="003663CD" w:rsidRDefault="00D24950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10</w:t>
            </w:r>
          </w:p>
        </w:tc>
        <w:tc>
          <w:tcPr>
            <w:tcW w:w="1558" w:type="dxa"/>
          </w:tcPr>
          <w:p w:rsidR="00D24950" w:rsidRPr="003663CD" w:rsidRDefault="00D24950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0419-0423</w:t>
            </w:r>
          </w:p>
        </w:tc>
        <w:tc>
          <w:tcPr>
            <w:tcW w:w="2261" w:type="dxa"/>
          </w:tcPr>
          <w:p w:rsidR="00D24950" w:rsidRPr="003663CD" w:rsidRDefault="00D24950" w:rsidP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 xml:space="preserve">第七課　</w:t>
            </w:r>
          </w:p>
        </w:tc>
        <w:tc>
          <w:tcPr>
            <w:tcW w:w="6077" w:type="dxa"/>
          </w:tcPr>
          <w:p w:rsidR="00733A2F" w:rsidRPr="003663CD" w:rsidRDefault="00733A2F" w:rsidP="00733A2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 xml:space="preserve">1 能寫出本課10個生字。 </w:t>
            </w:r>
          </w:p>
          <w:p w:rsidR="00733A2F" w:rsidRPr="003663CD" w:rsidRDefault="00733A2F" w:rsidP="00733A2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2</w:t>
            </w:r>
            <w:r w:rsidRPr="003663CD">
              <w:rPr>
                <w:rFonts w:ascii="標楷體" w:eastAsia="標楷體" w:hAnsi="標楷體"/>
                <w:bCs/>
                <w:szCs w:val="20"/>
              </w:rPr>
              <w:t xml:space="preserve"> </w:t>
            </w:r>
            <w:r w:rsidRPr="003663CD">
              <w:rPr>
                <w:rFonts w:ascii="標楷體" w:eastAsia="標楷體" w:hAnsi="標楷體" w:hint="eastAsia"/>
                <w:bCs/>
                <w:szCs w:val="20"/>
              </w:rPr>
              <w:t>能使用本課</w:t>
            </w:r>
            <w:r w:rsidRPr="003663CD">
              <w:rPr>
                <w:rFonts w:ascii="標楷體" w:eastAsia="標楷體" w:hAnsi="標楷體"/>
                <w:bCs/>
                <w:szCs w:val="20"/>
              </w:rPr>
              <w:t>3</w:t>
            </w:r>
            <w:r w:rsidRPr="003663CD">
              <w:rPr>
                <w:rFonts w:ascii="標楷體" w:eastAsia="標楷體" w:hAnsi="標楷體" w:hint="eastAsia"/>
                <w:bCs/>
                <w:szCs w:val="20"/>
              </w:rPr>
              <w:t>個新詞造句。</w:t>
            </w:r>
          </w:p>
          <w:p w:rsidR="00733A2F" w:rsidRPr="003663CD" w:rsidRDefault="00733A2F" w:rsidP="00733A2F">
            <w:pPr>
              <w:spacing w:line="260" w:lineRule="exact"/>
              <w:ind w:rightChars="-25" w:right="-6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3.能運用注音符號輔助識字與表達想法。</w:t>
            </w:r>
          </w:p>
          <w:p w:rsidR="00733A2F" w:rsidRPr="003663CD" w:rsidRDefault="00733A2F" w:rsidP="00733A2F">
            <w:pPr>
              <w:spacing w:line="260" w:lineRule="exact"/>
              <w:ind w:rightChars="-25" w:right="-60"/>
              <w:rPr>
                <w:rFonts w:ascii="標楷體" w:eastAsia="標楷體" w:hAnsi="標楷體" w:hint="eastAsia"/>
                <w:bCs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zCs w:val="20"/>
              </w:rPr>
              <w:t>4、能認識基本筆畫、筆順與字的空間結構。</w:t>
            </w:r>
          </w:p>
          <w:p w:rsidR="00733A2F" w:rsidRPr="003663CD" w:rsidRDefault="00733A2F" w:rsidP="00733A2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  <w:szCs w:val="20"/>
              </w:rPr>
              <w:t>5.認識常用的標點符號</w:t>
            </w:r>
            <w:proofErr w:type="gramStart"/>
            <w:r w:rsidRPr="003663CD">
              <w:rPr>
                <w:rFonts w:ascii="標楷體" w:eastAsia="標楷體" w:hAnsi="標楷體" w:hint="eastAsia"/>
                <w:szCs w:val="20"/>
              </w:rPr>
              <w:t>──</w:t>
            </w:r>
            <w:proofErr w:type="gramEnd"/>
            <w:r w:rsidRPr="003663CD">
              <w:rPr>
                <w:rFonts w:ascii="標楷體" w:eastAsia="標楷體" w:hAnsi="標楷體" w:hint="eastAsia"/>
                <w:szCs w:val="20"/>
              </w:rPr>
              <w:t>頓號，並能適當運用在句子中</w:t>
            </w:r>
          </w:p>
        </w:tc>
        <w:tc>
          <w:tcPr>
            <w:tcW w:w="2137" w:type="dxa"/>
          </w:tcPr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口語評量</w:t>
            </w:r>
          </w:p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觀察記錄</w:t>
            </w:r>
          </w:p>
          <w:p w:rsidR="00D24950" w:rsidRPr="003663CD" w:rsidRDefault="00D24950" w:rsidP="00D02A67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</w:t>
            </w:r>
            <w:r w:rsidRPr="003663CD">
              <w:rPr>
                <w:rFonts w:ascii="標楷體" w:eastAsia="標楷體" w:hAnsi="標楷體" w:cs="新細明體" w:hint="eastAsia"/>
              </w:rPr>
              <w:t>課堂問答</w:t>
            </w:r>
          </w:p>
        </w:tc>
        <w:tc>
          <w:tcPr>
            <w:tcW w:w="1663" w:type="dxa"/>
          </w:tcPr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【科技教育】</w:t>
            </w:r>
          </w:p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【閱讀素養】</w:t>
            </w:r>
          </w:p>
        </w:tc>
      </w:tr>
      <w:tr w:rsidR="00D24950" w:rsidRPr="003663CD">
        <w:tc>
          <w:tcPr>
            <w:tcW w:w="844" w:type="dxa"/>
          </w:tcPr>
          <w:p w:rsidR="00D24950" w:rsidRPr="003663CD" w:rsidRDefault="00D24950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11</w:t>
            </w:r>
          </w:p>
        </w:tc>
        <w:tc>
          <w:tcPr>
            <w:tcW w:w="1558" w:type="dxa"/>
          </w:tcPr>
          <w:p w:rsidR="00D24950" w:rsidRPr="003663CD" w:rsidRDefault="00D24950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0426-0430</w:t>
            </w:r>
          </w:p>
        </w:tc>
        <w:tc>
          <w:tcPr>
            <w:tcW w:w="2261" w:type="dxa"/>
          </w:tcPr>
          <w:p w:rsidR="00D24950" w:rsidRPr="003663CD" w:rsidRDefault="00D24950" w:rsidP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 xml:space="preserve">第八課　</w:t>
            </w:r>
          </w:p>
        </w:tc>
        <w:tc>
          <w:tcPr>
            <w:tcW w:w="6077" w:type="dxa"/>
          </w:tcPr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能正確寫出本課生字語詞。</w:t>
            </w:r>
          </w:p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能使用本課語詞造句。</w:t>
            </w:r>
          </w:p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新細明體" w:hint="eastAsia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能用本課句型仿照句子。</w:t>
            </w:r>
          </w:p>
          <w:p w:rsidR="00733A2F" w:rsidRPr="003663CD" w:rsidRDefault="00733A2F" w:rsidP="00733A2F">
            <w:pPr>
              <w:spacing w:line="260" w:lineRule="exact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4.能運用故事結構策略，進行內容重述。</w:t>
            </w:r>
          </w:p>
        </w:tc>
        <w:tc>
          <w:tcPr>
            <w:tcW w:w="2137" w:type="dxa"/>
          </w:tcPr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口語評量</w:t>
            </w:r>
          </w:p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觀察記錄</w:t>
            </w:r>
          </w:p>
          <w:p w:rsidR="00D24950" w:rsidRPr="003663CD" w:rsidRDefault="00D24950" w:rsidP="00D02A67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</w:t>
            </w:r>
            <w:r w:rsidRPr="003663CD">
              <w:rPr>
                <w:rFonts w:ascii="標楷體" w:eastAsia="標楷體" w:hAnsi="標楷體" w:cs="新細明體" w:hint="eastAsia"/>
              </w:rPr>
              <w:t>課堂問答</w:t>
            </w:r>
          </w:p>
        </w:tc>
        <w:tc>
          <w:tcPr>
            <w:tcW w:w="1663" w:type="dxa"/>
          </w:tcPr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【科技教育】</w:t>
            </w:r>
          </w:p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【生涯規劃】</w:t>
            </w:r>
          </w:p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【閱讀素養】</w:t>
            </w:r>
          </w:p>
        </w:tc>
      </w:tr>
      <w:tr w:rsidR="00D24950" w:rsidRPr="003663CD">
        <w:tc>
          <w:tcPr>
            <w:tcW w:w="844" w:type="dxa"/>
          </w:tcPr>
          <w:p w:rsidR="00D24950" w:rsidRPr="003663CD" w:rsidRDefault="00D24950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12</w:t>
            </w:r>
          </w:p>
        </w:tc>
        <w:tc>
          <w:tcPr>
            <w:tcW w:w="1558" w:type="dxa"/>
          </w:tcPr>
          <w:p w:rsidR="00D24950" w:rsidRPr="003663CD" w:rsidRDefault="00D24950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0503-0507</w:t>
            </w:r>
          </w:p>
        </w:tc>
        <w:tc>
          <w:tcPr>
            <w:tcW w:w="2261" w:type="dxa"/>
          </w:tcPr>
          <w:p w:rsidR="00D24950" w:rsidRPr="003663CD" w:rsidRDefault="00D24950" w:rsidP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 xml:space="preserve">第九課　</w:t>
            </w:r>
          </w:p>
        </w:tc>
        <w:tc>
          <w:tcPr>
            <w:tcW w:w="6077" w:type="dxa"/>
          </w:tcPr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能流暢</w:t>
            </w:r>
            <w:proofErr w:type="gramStart"/>
            <w:r w:rsidRPr="003663CD">
              <w:rPr>
                <w:rFonts w:ascii="標楷體" w:eastAsia="標楷體" w:hAnsi="標楷體" w:cs="新細明體" w:hint="eastAsia"/>
              </w:rPr>
              <w:t>唸</w:t>
            </w:r>
            <w:proofErr w:type="gramEnd"/>
            <w:r w:rsidRPr="003663CD">
              <w:rPr>
                <w:rFonts w:ascii="標楷體" w:eastAsia="標楷體" w:hAnsi="標楷體" w:cs="新細明體" w:hint="eastAsia"/>
              </w:rPr>
              <w:t>讀課文</w:t>
            </w:r>
            <w:r w:rsidRPr="003663CD">
              <w:rPr>
                <w:rFonts w:ascii="標楷體" w:eastAsia="標楷體" w:hAnsi="標楷體" w:cs="BiauKai"/>
              </w:rPr>
              <w:t xml:space="preserve"> </w:t>
            </w:r>
          </w:p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能正確寫出本課生字語詞。</w:t>
            </w:r>
          </w:p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能使用本課語詞造句。</w:t>
            </w:r>
          </w:p>
        </w:tc>
        <w:tc>
          <w:tcPr>
            <w:tcW w:w="2137" w:type="dxa"/>
          </w:tcPr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口語評量</w:t>
            </w:r>
          </w:p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觀察記錄</w:t>
            </w:r>
          </w:p>
          <w:p w:rsidR="00D24950" w:rsidRPr="003663CD" w:rsidRDefault="00D24950" w:rsidP="00D02A67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lastRenderedPageBreak/>
              <w:t>4.</w:t>
            </w:r>
            <w:r w:rsidRPr="003663CD">
              <w:rPr>
                <w:rFonts w:ascii="標楷體" w:eastAsia="標楷體" w:hAnsi="標楷體" w:cs="新細明體" w:hint="eastAsia"/>
              </w:rPr>
              <w:t>課堂問答</w:t>
            </w:r>
          </w:p>
        </w:tc>
        <w:tc>
          <w:tcPr>
            <w:tcW w:w="1663" w:type="dxa"/>
          </w:tcPr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7030A0"/>
              </w:rPr>
              <w:lastRenderedPageBreak/>
              <w:t>【家庭教育】</w:t>
            </w:r>
          </w:p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【多元文化】</w:t>
            </w:r>
          </w:p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【閱讀素養】</w:t>
            </w:r>
          </w:p>
        </w:tc>
      </w:tr>
      <w:tr w:rsidR="00F22612" w:rsidRPr="003663CD">
        <w:tc>
          <w:tcPr>
            <w:tcW w:w="844" w:type="dxa"/>
          </w:tcPr>
          <w:p w:rsidR="00F22612" w:rsidRPr="003663CD" w:rsidRDefault="00F22612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lastRenderedPageBreak/>
              <w:t>13</w:t>
            </w:r>
          </w:p>
        </w:tc>
        <w:tc>
          <w:tcPr>
            <w:tcW w:w="1558" w:type="dxa"/>
          </w:tcPr>
          <w:p w:rsidR="00F22612" w:rsidRPr="003663CD" w:rsidRDefault="00F22612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0510-0514</w:t>
            </w:r>
          </w:p>
        </w:tc>
        <w:tc>
          <w:tcPr>
            <w:tcW w:w="2261" w:type="dxa"/>
          </w:tcPr>
          <w:p w:rsidR="00F22612" w:rsidRPr="003663CD" w:rsidRDefault="00F22612" w:rsidP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第九課</w:t>
            </w:r>
          </w:p>
        </w:tc>
        <w:tc>
          <w:tcPr>
            <w:tcW w:w="6077" w:type="dxa"/>
          </w:tcPr>
          <w:p w:rsidR="00F22612" w:rsidRPr="003663CD" w:rsidRDefault="00F22612" w:rsidP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</w:t>
            </w:r>
            <w:r w:rsidRPr="003663CD">
              <w:rPr>
                <w:rFonts w:ascii="標楷體" w:eastAsia="標楷體" w:hAnsi="標楷體" w:cs="新細明體" w:hint="eastAsia"/>
              </w:rPr>
              <w:t>能正確寫出生字的注音符號與聲調。</w:t>
            </w:r>
          </w:p>
          <w:p w:rsidR="00F22612" w:rsidRPr="003663CD" w:rsidRDefault="00F22612" w:rsidP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5.</w:t>
            </w:r>
            <w:r w:rsidRPr="003663CD">
              <w:rPr>
                <w:rFonts w:ascii="標楷體" w:eastAsia="標楷體" w:hAnsi="標楷體" w:cs="新細明體" w:hint="eastAsia"/>
              </w:rPr>
              <w:t>能回答本課內容相關問題。</w:t>
            </w:r>
          </w:p>
          <w:p w:rsidR="00F22612" w:rsidRPr="003663CD" w:rsidRDefault="00F22612" w:rsidP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6.</w:t>
            </w:r>
            <w:r w:rsidRPr="003663CD">
              <w:rPr>
                <w:rFonts w:ascii="標楷體" w:eastAsia="標楷體" w:hAnsi="標楷體" w:cs="新細明體" w:hint="eastAsia"/>
              </w:rPr>
              <w:t>能用本課句型仿照句子。</w:t>
            </w:r>
          </w:p>
        </w:tc>
        <w:tc>
          <w:tcPr>
            <w:tcW w:w="2137" w:type="dxa"/>
          </w:tcPr>
          <w:p w:rsidR="00F22612" w:rsidRPr="003663CD" w:rsidRDefault="00F22612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F22612" w:rsidRPr="003663CD" w:rsidRDefault="00F22612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口語評量</w:t>
            </w:r>
          </w:p>
          <w:p w:rsidR="00F22612" w:rsidRPr="003663CD" w:rsidRDefault="00F22612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觀察記錄</w:t>
            </w:r>
          </w:p>
          <w:p w:rsidR="00F22612" w:rsidRPr="003663CD" w:rsidRDefault="00F22612" w:rsidP="00D02A67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</w:t>
            </w:r>
            <w:r w:rsidRPr="003663CD">
              <w:rPr>
                <w:rFonts w:ascii="標楷體" w:eastAsia="標楷體" w:hAnsi="標楷體" w:cs="新細明體" w:hint="eastAsia"/>
              </w:rPr>
              <w:t>課堂問答</w:t>
            </w:r>
          </w:p>
        </w:tc>
        <w:tc>
          <w:tcPr>
            <w:tcW w:w="1663" w:type="dxa"/>
          </w:tcPr>
          <w:p w:rsidR="00F22612" w:rsidRPr="003663CD" w:rsidRDefault="00F22612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7030A0"/>
              </w:rPr>
              <w:t>【家庭教育】</w:t>
            </w:r>
          </w:p>
          <w:p w:rsidR="00F22612" w:rsidRPr="003663CD" w:rsidRDefault="00F22612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【多元文化】</w:t>
            </w:r>
          </w:p>
          <w:p w:rsidR="00F22612" w:rsidRPr="003663CD" w:rsidRDefault="00F22612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【閱讀素養】</w:t>
            </w:r>
          </w:p>
        </w:tc>
      </w:tr>
      <w:tr w:rsidR="00D24950" w:rsidRPr="003663CD">
        <w:tc>
          <w:tcPr>
            <w:tcW w:w="844" w:type="dxa"/>
          </w:tcPr>
          <w:p w:rsidR="00D24950" w:rsidRPr="003663CD" w:rsidRDefault="00D24950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14</w:t>
            </w:r>
          </w:p>
        </w:tc>
        <w:tc>
          <w:tcPr>
            <w:tcW w:w="1558" w:type="dxa"/>
          </w:tcPr>
          <w:p w:rsidR="00D24950" w:rsidRPr="003663CD" w:rsidRDefault="00D24950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0517-0521</w:t>
            </w:r>
          </w:p>
        </w:tc>
        <w:tc>
          <w:tcPr>
            <w:tcW w:w="2261" w:type="dxa"/>
          </w:tcPr>
          <w:p w:rsidR="00D24950" w:rsidRPr="003663CD" w:rsidRDefault="00D24950" w:rsidP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 xml:space="preserve">第十課　</w:t>
            </w:r>
          </w:p>
        </w:tc>
        <w:tc>
          <w:tcPr>
            <w:tcW w:w="6077" w:type="dxa"/>
          </w:tcPr>
          <w:p w:rsidR="00D24950" w:rsidRPr="003663CD" w:rsidRDefault="005142B5" w:rsidP="00D24950">
            <w:pPr>
              <w:spacing w:line="260" w:lineRule="exact"/>
              <w:ind w:leftChars="5" w:left="12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</w:t>
            </w:r>
            <w:r w:rsidR="00D24950"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能正確找出故事的重點。</w:t>
            </w:r>
          </w:p>
          <w:p w:rsidR="00D24950" w:rsidRPr="003663CD" w:rsidRDefault="005142B5" w:rsidP="005142B5">
            <w:pPr>
              <w:spacing w:line="260" w:lineRule="exact"/>
              <w:ind w:leftChars="5" w:left="12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</w:t>
            </w:r>
            <w:r w:rsidR="00D24950"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能說出自己的夢想。</w:t>
            </w:r>
          </w:p>
        </w:tc>
        <w:tc>
          <w:tcPr>
            <w:tcW w:w="2137" w:type="dxa"/>
          </w:tcPr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口語評量</w:t>
            </w:r>
          </w:p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觀察記錄</w:t>
            </w:r>
          </w:p>
          <w:p w:rsidR="00D24950" w:rsidRPr="003663CD" w:rsidRDefault="00D24950" w:rsidP="00D02A67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</w:t>
            </w:r>
            <w:r w:rsidRPr="003663CD">
              <w:rPr>
                <w:rFonts w:ascii="標楷體" w:eastAsia="標楷體" w:hAnsi="標楷體" w:cs="新細明體" w:hint="eastAsia"/>
              </w:rPr>
              <w:t>課堂問答</w:t>
            </w:r>
          </w:p>
        </w:tc>
        <w:tc>
          <w:tcPr>
            <w:tcW w:w="1663" w:type="dxa"/>
          </w:tcPr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【人權教育】</w:t>
            </w:r>
          </w:p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【品德教育】</w:t>
            </w:r>
          </w:p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【生命教育】</w:t>
            </w:r>
          </w:p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【閱讀素養】</w:t>
            </w:r>
          </w:p>
        </w:tc>
      </w:tr>
      <w:tr w:rsidR="00D24950" w:rsidRPr="003663CD">
        <w:tc>
          <w:tcPr>
            <w:tcW w:w="844" w:type="dxa"/>
          </w:tcPr>
          <w:p w:rsidR="00D24950" w:rsidRPr="003663CD" w:rsidRDefault="00D24950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15</w:t>
            </w:r>
          </w:p>
        </w:tc>
        <w:tc>
          <w:tcPr>
            <w:tcW w:w="1558" w:type="dxa"/>
          </w:tcPr>
          <w:p w:rsidR="00D24950" w:rsidRPr="003663CD" w:rsidRDefault="00D24950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0524-0528</w:t>
            </w:r>
          </w:p>
        </w:tc>
        <w:tc>
          <w:tcPr>
            <w:tcW w:w="2261" w:type="dxa"/>
          </w:tcPr>
          <w:p w:rsidR="00D24950" w:rsidRPr="003663CD" w:rsidRDefault="00D24950" w:rsidP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 xml:space="preserve">第十課　</w:t>
            </w:r>
          </w:p>
        </w:tc>
        <w:tc>
          <w:tcPr>
            <w:tcW w:w="6077" w:type="dxa"/>
          </w:tcPr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能正確寫出本課生字語詞。</w:t>
            </w:r>
          </w:p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能使用本課語詞造句。</w:t>
            </w:r>
          </w:p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能用本課句型仿照句子。</w:t>
            </w:r>
          </w:p>
        </w:tc>
        <w:tc>
          <w:tcPr>
            <w:tcW w:w="2137" w:type="dxa"/>
          </w:tcPr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口語評量</w:t>
            </w:r>
          </w:p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觀察記錄</w:t>
            </w:r>
          </w:p>
          <w:p w:rsidR="00D24950" w:rsidRPr="003663CD" w:rsidRDefault="00D24950" w:rsidP="00D02A67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</w:t>
            </w:r>
            <w:r w:rsidRPr="003663CD">
              <w:rPr>
                <w:rFonts w:ascii="標楷體" w:eastAsia="標楷體" w:hAnsi="標楷體" w:cs="新細明體" w:hint="eastAsia"/>
              </w:rPr>
              <w:t>課堂問答</w:t>
            </w:r>
          </w:p>
        </w:tc>
        <w:tc>
          <w:tcPr>
            <w:tcW w:w="1663" w:type="dxa"/>
          </w:tcPr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【人權教育】</w:t>
            </w:r>
          </w:p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【品德教育】</w:t>
            </w:r>
          </w:p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【生命教育】</w:t>
            </w:r>
          </w:p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【閱讀素養】</w:t>
            </w:r>
          </w:p>
        </w:tc>
      </w:tr>
      <w:tr w:rsidR="00D24950" w:rsidRPr="003663CD">
        <w:tc>
          <w:tcPr>
            <w:tcW w:w="844" w:type="dxa"/>
          </w:tcPr>
          <w:p w:rsidR="00D24950" w:rsidRPr="003663CD" w:rsidRDefault="00D24950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16</w:t>
            </w:r>
          </w:p>
        </w:tc>
        <w:tc>
          <w:tcPr>
            <w:tcW w:w="1558" w:type="dxa"/>
          </w:tcPr>
          <w:p w:rsidR="00D24950" w:rsidRPr="003663CD" w:rsidRDefault="00D24950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0531-0604</w:t>
            </w:r>
          </w:p>
        </w:tc>
        <w:tc>
          <w:tcPr>
            <w:tcW w:w="2261" w:type="dxa"/>
          </w:tcPr>
          <w:p w:rsidR="00D24950" w:rsidRPr="003663CD" w:rsidRDefault="00D24950" w:rsidP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 xml:space="preserve">第十一課　</w:t>
            </w:r>
          </w:p>
        </w:tc>
        <w:tc>
          <w:tcPr>
            <w:tcW w:w="6077" w:type="dxa"/>
          </w:tcPr>
          <w:p w:rsidR="00D24950" w:rsidRPr="003663CD" w:rsidRDefault="00733A2F" w:rsidP="00D24950">
            <w:pPr>
              <w:spacing w:line="260" w:lineRule="exact"/>
              <w:ind w:leftChars="5" w:left="12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</w:t>
            </w:r>
            <w:r w:rsidR="00D24950"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能依提問說出課文的主要內容。</w:t>
            </w:r>
          </w:p>
          <w:p w:rsidR="00D24950" w:rsidRPr="003663CD" w:rsidRDefault="00733A2F" w:rsidP="00D24950">
            <w:pPr>
              <w:spacing w:line="260" w:lineRule="exact"/>
              <w:ind w:leftChars="5" w:left="12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</w:t>
            </w:r>
            <w:r w:rsidR="00D24950"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能理解故事的寓意，並從故事中學習到智慧與經驗。</w:t>
            </w:r>
          </w:p>
          <w:p w:rsidR="00D24950" w:rsidRPr="003663CD" w:rsidRDefault="00733A2F" w:rsidP="00D24950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</w:t>
            </w:r>
            <w:r w:rsidR="00D24950"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能練習說故事，把故事內容說完整。</w:t>
            </w:r>
          </w:p>
        </w:tc>
        <w:tc>
          <w:tcPr>
            <w:tcW w:w="2137" w:type="dxa"/>
          </w:tcPr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口語評量</w:t>
            </w:r>
          </w:p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觀察記錄</w:t>
            </w:r>
          </w:p>
          <w:p w:rsidR="00D24950" w:rsidRPr="003663CD" w:rsidRDefault="00D24950" w:rsidP="00D02A67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</w:t>
            </w:r>
            <w:r w:rsidRPr="003663CD">
              <w:rPr>
                <w:rFonts w:ascii="標楷體" w:eastAsia="標楷體" w:hAnsi="標楷體" w:cs="新細明體" w:hint="eastAsia"/>
              </w:rPr>
              <w:t>課堂問答</w:t>
            </w:r>
          </w:p>
        </w:tc>
        <w:tc>
          <w:tcPr>
            <w:tcW w:w="1663" w:type="dxa"/>
          </w:tcPr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【品德教育】</w:t>
            </w:r>
          </w:p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【生命教育】</w:t>
            </w:r>
          </w:p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【生涯規劃】</w:t>
            </w:r>
          </w:p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【閱讀素養】</w:t>
            </w:r>
          </w:p>
        </w:tc>
      </w:tr>
      <w:tr w:rsidR="00F22612" w:rsidRPr="003663CD">
        <w:tc>
          <w:tcPr>
            <w:tcW w:w="844" w:type="dxa"/>
          </w:tcPr>
          <w:p w:rsidR="00F22612" w:rsidRPr="003663CD" w:rsidRDefault="00F22612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17</w:t>
            </w:r>
          </w:p>
        </w:tc>
        <w:tc>
          <w:tcPr>
            <w:tcW w:w="1558" w:type="dxa"/>
          </w:tcPr>
          <w:p w:rsidR="00F22612" w:rsidRPr="003663CD" w:rsidRDefault="00F22612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0607-0611</w:t>
            </w:r>
          </w:p>
        </w:tc>
        <w:tc>
          <w:tcPr>
            <w:tcW w:w="2261" w:type="dxa"/>
          </w:tcPr>
          <w:p w:rsidR="00F22612" w:rsidRPr="003663CD" w:rsidRDefault="00F22612" w:rsidP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 xml:space="preserve">第十一課　</w:t>
            </w:r>
          </w:p>
        </w:tc>
        <w:tc>
          <w:tcPr>
            <w:tcW w:w="6077" w:type="dxa"/>
          </w:tcPr>
          <w:p w:rsidR="00F22612" w:rsidRPr="003663CD" w:rsidRDefault="00F22612" w:rsidP="00733A2F">
            <w:pPr>
              <w:spacing w:line="260" w:lineRule="exact"/>
              <w:ind w:leftChars="5" w:left="12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1.學會歸納相同部件的生字，並用部件記憶聯想本課國字。</w:t>
            </w:r>
          </w:p>
          <w:p w:rsidR="00F22612" w:rsidRPr="003663CD" w:rsidRDefault="00F22612" w:rsidP="00733A2F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2.能認識基本筆畫、筆順與字的空間結構。</w:t>
            </w:r>
          </w:p>
          <w:p w:rsidR="00F22612" w:rsidRPr="003663CD" w:rsidRDefault="00F22612" w:rsidP="00733A2F">
            <w:pPr>
              <w:spacing w:line="260" w:lineRule="exact"/>
              <w:ind w:leftChars="5" w:left="12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3.認識同一</w:t>
            </w:r>
            <w:proofErr w:type="gramStart"/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個</w:t>
            </w:r>
            <w:proofErr w:type="gramEnd"/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部首的不同寫法，知道部首的變形。</w:t>
            </w:r>
          </w:p>
          <w:p w:rsidR="00F22612" w:rsidRPr="003663CD" w:rsidRDefault="00F22612" w:rsidP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4</w:t>
            </w:r>
            <w:r w:rsidRPr="003663CD">
              <w:rPr>
                <w:rFonts w:ascii="標楷體" w:eastAsia="標楷體" w:hAnsi="標楷體" w:cs="BiauKai"/>
              </w:rPr>
              <w:t>.</w:t>
            </w:r>
            <w:r w:rsidRPr="003663CD">
              <w:rPr>
                <w:rFonts w:ascii="標楷體" w:eastAsia="標楷體" w:hAnsi="標楷體" w:cs="新細明體" w:hint="eastAsia"/>
              </w:rPr>
              <w:t>能正確寫出生字的注音符號與聲調。</w:t>
            </w:r>
          </w:p>
          <w:p w:rsidR="00F22612" w:rsidRPr="003663CD" w:rsidRDefault="00F22612" w:rsidP="00733A2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5</w:t>
            </w:r>
            <w:r w:rsidRPr="003663CD">
              <w:rPr>
                <w:rFonts w:ascii="標楷體" w:eastAsia="標楷體" w:hAnsi="標楷體" w:cs="BiauKai"/>
              </w:rPr>
              <w:t>.</w:t>
            </w:r>
            <w:r w:rsidRPr="003663CD">
              <w:rPr>
                <w:rFonts w:ascii="標楷體" w:eastAsia="標楷體" w:hAnsi="標楷體" w:cs="新細明體" w:hint="eastAsia"/>
              </w:rPr>
              <w:t>能回答本課內容相關問題。</w:t>
            </w:r>
          </w:p>
        </w:tc>
        <w:tc>
          <w:tcPr>
            <w:tcW w:w="2137" w:type="dxa"/>
          </w:tcPr>
          <w:p w:rsidR="00F22612" w:rsidRPr="003663CD" w:rsidRDefault="00F22612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F22612" w:rsidRPr="003663CD" w:rsidRDefault="00F22612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口語評量</w:t>
            </w:r>
          </w:p>
          <w:p w:rsidR="00F22612" w:rsidRPr="003663CD" w:rsidRDefault="00F22612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觀察記錄</w:t>
            </w:r>
          </w:p>
          <w:p w:rsidR="00F22612" w:rsidRPr="003663CD" w:rsidRDefault="00F22612" w:rsidP="00D02A67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</w:t>
            </w:r>
            <w:r w:rsidRPr="003663CD">
              <w:rPr>
                <w:rFonts w:ascii="標楷體" w:eastAsia="標楷體" w:hAnsi="標楷體" w:cs="新細明體" w:hint="eastAsia"/>
              </w:rPr>
              <w:t>課堂問答</w:t>
            </w:r>
          </w:p>
        </w:tc>
        <w:tc>
          <w:tcPr>
            <w:tcW w:w="1663" w:type="dxa"/>
          </w:tcPr>
          <w:p w:rsidR="00F22612" w:rsidRPr="003663CD" w:rsidRDefault="00F22612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【品德教育】</w:t>
            </w:r>
          </w:p>
          <w:p w:rsidR="00F22612" w:rsidRPr="003663CD" w:rsidRDefault="00F22612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【生命教育】</w:t>
            </w:r>
          </w:p>
          <w:p w:rsidR="00F22612" w:rsidRPr="003663CD" w:rsidRDefault="00F22612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【生涯規劃】</w:t>
            </w:r>
          </w:p>
          <w:p w:rsidR="00F22612" w:rsidRPr="003663CD" w:rsidRDefault="00F22612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【閱讀素養】</w:t>
            </w:r>
          </w:p>
        </w:tc>
      </w:tr>
      <w:tr w:rsidR="00D24950" w:rsidRPr="003663CD">
        <w:tc>
          <w:tcPr>
            <w:tcW w:w="844" w:type="dxa"/>
          </w:tcPr>
          <w:p w:rsidR="00D24950" w:rsidRPr="003663CD" w:rsidRDefault="00D24950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18</w:t>
            </w:r>
          </w:p>
        </w:tc>
        <w:tc>
          <w:tcPr>
            <w:tcW w:w="1558" w:type="dxa"/>
          </w:tcPr>
          <w:p w:rsidR="00D24950" w:rsidRPr="003663CD" w:rsidRDefault="00D24950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0614-0618</w:t>
            </w:r>
          </w:p>
        </w:tc>
        <w:tc>
          <w:tcPr>
            <w:tcW w:w="2261" w:type="dxa"/>
          </w:tcPr>
          <w:p w:rsidR="00D24950" w:rsidRPr="003663CD" w:rsidRDefault="00D24950" w:rsidP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 xml:space="preserve">第十二課　</w:t>
            </w:r>
          </w:p>
          <w:p w:rsidR="00D24950" w:rsidRPr="003663CD" w:rsidRDefault="00D24950" w:rsidP="00D02A67">
            <w:pPr>
              <w:rPr>
                <w:rFonts w:ascii="標楷體" w:eastAsia="標楷體" w:hAnsi="標楷體" w:cs="BiauKai"/>
              </w:rPr>
            </w:pPr>
          </w:p>
        </w:tc>
        <w:tc>
          <w:tcPr>
            <w:tcW w:w="6077" w:type="dxa"/>
          </w:tcPr>
          <w:p w:rsidR="00D24950" w:rsidRPr="003663CD" w:rsidRDefault="00D24950" w:rsidP="00D24950">
            <w:pPr>
              <w:spacing w:line="260" w:lineRule="exact"/>
              <w:ind w:leftChars="5" w:left="12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一、能說出故事的主要人物及故事重點。</w:t>
            </w:r>
          </w:p>
          <w:p w:rsidR="00D24950" w:rsidRPr="003663CD" w:rsidRDefault="00D24950" w:rsidP="00D24950">
            <w:pPr>
              <w:spacing w:line="260" w:lineRule="exact"/>
              <w:ind w:leftChars="5" w:left="12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二、能正確認讀並書寫本課生字。</w:t>
            </w:r>
          </w:p>
          <w:p w:rsidR="00D24950" w:rsidRPr="003663CD" w:rsidRDefault="00D24950" w:rsidP="00D24950">
            <w:pPr>
              <w:spacing w:line="260" w:lineRule="exact"/>
              <w:ind w:leftChars="5" w:left="12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三、能正確使用多音字。</w:t>
            </w:r>
          </w:p>
          <w:p w:rsidR="00D24950" w:rsidRPr="003663CD" w:rsidRDefault="00D24950" w:rsidP="00D24950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四、能用完整語句把事情區別的重點說清楚。</w:t>
            </w:r>
          </w:p>
        </w:tc>
        <w:tc>
          <w:tcPr>
            <w:tcW w:w="2137" w:type="dxa"/>
          </w:tcPr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口語評量</w:t>
            </w:r>
          </w:p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觀察記錄</w:t>
            </w:r>
          </w:p>
          <w:p w:rsidR="00D24950" w:rsidRPr="003663CD" w:rsidRDefault="00D24950" w:rsidP="00D02A67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</w:t>
            </w:r>
            <w:r w:rsidRPr="003663CD">
              <w:rPr>
                <w:rFonts w:ascii="標楷體" w:eastAsia="標楷體" w:hAnsi="標楷體" w:cs="新細明體" w:hint="eastAsia"/>
              </w:rPr>
              <w:t>課堂問答</w:t>
            </w:r>
          </w:p>
        </w:tc>
        <w:tc>
          <w:tcPr>
            <w:tcW w:w="1663" w:type="dxa"/>
          </w:tcPr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538135"/>
              </w:rPr>
              <w:t>【性別平等】</w:t>
            </w:r>
          </w:p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【品德教育】</w:t>
            </w:r>
          </w:p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【生命教育】</w:t>
            </w:r>
          </w:p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【安全教育】</w:t>
            </w:r>
          </w:p>
        </w:tc>
      </w:tr>
      <w:tr w:rsidR="00D24950" w:rsidRPr="003663CD">
        <w:tc>
          <w:tcPr>
            <w:tcW w:w="844" w:type="dxa"/>
          </w:tcPr>
          <w:p w:rsidR="00D24950" w:rsidRPr="003663CD" w:rsidRDefault="00D24950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19</w:t>
            </w:r>
          </w:p>
        </w:tc>
        <w:tc>
          <w:tcPr>
            <w:tcW w:w="1558" w:type="dxa"/>
          </w:tcPr>
          <w:p w:rsidR="00D24950" w:rsidRPr="003663CD" w:rsidRDefault="00D24950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0621-0625</w:t>
            </w:r>
          </w:p>
        </w:tc>
        <w:tc>
          <w:tcPr>
            <w:tcW w:w="2261" w:type="dxa"/>
          </w:tcPr>
          <w:p w:rsidR="00D24950" w:rsidRPr="003663CD" w:rsidRDefault="00D24950" w:rsidP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第十二課</w:t>
            </w:r>
          </w:p>
        </w:tc>
        <w:tc>
          <w:tcPr>
            <w:tcW w:w="6077" w:type="dxa"/>
          </w:tcPr>
          <w:p w:rsidR="00D24950" w:rsidRPr="003663CD" w:rsidRDefault="00D24950" w:rsidP="00D24950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1</w:t>
            </w:r>
            <w:r w:rsidRPr="003663CD">
              <w:rPr>
                <w:rFonts w:ascii="標楷體" w:eastAsia="標楷體" w:hAnsi="標楷體" w:cs="BiauKai"/>
              </w:rPr>
              <w:t>.</w:t>
            </w:r>
            <w:r w:rsidRPr="003663CD">
              <w:rPr>
                <w:rFonts w:ascii="標楷體" w:eastAsia="標楷體" w:hAnsi="標楷體" w:cs="新細明體" w:hint="eastAsia"/>
              </w:rPr>
              <w:t>能正確寫出本課生字語詞。</w:t>
            </w:r>
          </w:p>
          <w:p w:rsidR="00D24950" w:rsidRPr="003663CD" w:rsidRDefault="00D24950" w:rsidP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2</w:t>
            </w:r>
            <w:r w:rsidRPr="003663CD">
              <w:rPr>
                <w:rFonts w:ascii="標楷體" w:eastAsia="標楷體" w:hAnsi="標楷體" w:cs="BiauKai"/>
              </w:rPr>
              <w:t>.</w:t>
            </w:r>
            <w:r w:rsidRPr="003663CD">
              <w:rPr>
                <w:rFonts w:ascii="標楷體" w:eastAsia="標楷體" w:hAnsi="標楷體" w:cs="新細明體" w:hint="eastAsia"/>
              </w:rPr>
              <w:t>能正確寫出生字的注音符號與聲調。</w:t>
            </w:r>
          </w:p>
          <w:p w:rsidR="00D24950" w:rsidRPr="003663CD" w:rsidRDefault="00733A2F" w:rsidP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3</w:t>
            </w:r>
            <w:r w:rsidR="00D24950" w:rsidRPr="003663CD">
              <w:rPr>
                <w:rFonts w:ascii="標楷體" w:eastAsia="標楷體" w:hAnsi="標楷體" w:cs="BiauKai"/>
              </w:rPr>
              <w:t>.</w:t>
            </w:r>
            <w:r w:rsidR="00D24950" w:rsidRPr="003663CD">
              <w:rPr>
                <w:rFonts w:ascii="標楷體" w:eastAsia="標楷體" w:hAnsi="標楷體" w:cs="新細明體" w:hint="eastAsia"/>
              </w:rPr>
              <w:t>能回答本課內容相關問題。</w:t>
            </w:r>
          </w:p>
          <w:p w:rsidR="00D24950" w:rsidRPr="003663CD" w:rsidRDefault="00733A2F" w:rsidP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4</w:t>
            </w:r>
            <w:r w:rsidR="00D24950" w:rsidRPr="003663CD">
              <w:rPr>
                <w:rFonts w:ascii="標楷體" w:eastAsia="標楷體" w:hAnsi="標楷體" w:cs="BiauKai"/>
              </w:rPr>
              <w:t>.</w:t>
            </w:r>
            <w:r w:rsidR="00D24950" w:rsidRPr="003663CD">
              <w:rPr>
                <w:rFonts w:ascii="標楷體" w:eastAsia="標楷體" w:hAnsi="標楷體" w:cs="新細明體" w:hint="eastAsia"/>
              </w:rPr>
              <w:t>能用本課句型仿照句子。</w:t>
            </w:r>
          </w:p>
        </w:tc>
        <w:tc>
          <w:tcPr>
            <w:tcW w:w="2137" w:type="dxa"/>
          </w:tcPr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口語評量</w:t>
            </w:r>
          </w:p>
          <w:p w:rsidR="00D24950" w:rsidRPr="003663CD" w:rsidRDefault="00D24950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觀察記錄</w:t>
            </w:r>
          </w:p>
          <w:p w:rsidR="00D24950" w:rsidRPr="003663CD" w:rsidRDefault="00D24950" w:rsidP="00D02A67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</w:t>
            </w:r>
            <w:r w:rsidRPr="003663CD">
              <w:rPr>
                <w:rFonts w:ascii="標楷體" w:eastAsia="標楷體" w:hAnsi="標楷體" w:cs="新細明體" w:hint="eastAsia"/>
              </w:rPr>
              <w:t>課堂問答</w:t>
            </w:r>
          </w:p>
        </w:tc>
        <w:tc>
          <w:tcPr>
            <w:tcW w:w="1663" w:type="dxa"/>
          </w:tcPr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538135"/>
              </w:rPr>
              <w:t>【性別平等】</w:t>
            </w:r>
          </w:p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【品德教育】</w:t>
            </w:r>
          </w:p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【生命教育】</w:t>
            </w:r>
          </w:p>
          <w:p w:rsidR="00D24950" w:rsidRPr="003663CD" w:rsidRDefault="00D24950" w:rsidP="00D02A67">
            <w:pPr>
              <w:rPr>
                <w:rFonts w:ascii="標楷體" w:eastAsia="標楷體" w:hAnsi="標楷體"/>
              </w:rPr>
            </w:pPr>
            <w:r w:rsidRPr="003663CD">
              <w:rPr>
                <w:rFonts w:ascii="標楷體" w:eastAsia="標楷體" w:hAnsi="標楷體" w:hint="eastAsia"/>
                <w:color w:val="FF0000"/>
              </w:rPr>
              <w:t>【安全教育】</w:t>
            </w:r>
          </w:p>
        </w:tc>
      </w:tr>
      <w:tr w:rsidR="00D24950" w:rsidRPr="003663CD" w:rsidTr="00D02A67">
        <w:tc>
          <w:tcPr>
            <w:tcW w:w="844" w:type="dxa"/>
            <w:vAlign w:val="center"/>
          </w:tcPr>
          <w:p w:rsidR="00D24950" w:rsidRPr="003663CD" w:rsidRDefault="00D24950" w:rsidP="00D02A67">
            <w:pPr>
              <w:spacing w:line="400" w:lineRule="exact"/>
              <w:jc w:val="center"/>
              <w:rPr>
                <w:rFonts w:ascii="標楷體" w:eastAsia="標楷體" w:hAnsi="標楷體" w:cstheme="majorHAnsi"/>
                <w:color w:val="000000"/>
              </w:rPr>
            </w:pPr>
            <w:r w:rsidRPr="003663CD">
              <w:rPr>
                <w:rFonts w:ascii="標楷體" w:eastAsia="標楷體" w:hAnsi="標楷體" w:cstheme="majorHAnsi"/>
                <w:color w:val="FF0000"/>
              </w:rPr>
              <w:lastRenderedPageBreak/>
              <w:t>20</w:t>
            </w:r>
          </w:p>
        </w:tc>
        <w:tc>
          <w:tcPr>
            <w:tcW w:w="1558" w:type="dxa"/>
          </w:tcPr>
          <w:p w:rsidR="00D24950" w:rsidRPr="003663CD" w:rsidRDefault="00D24950" w:rsidP="00D02A67">
            <w:pPr>
              <w:spacing w:line="400" w:lineRule="exact"/>
              <w:jc w:val="center"/>
              <w:rPr>
                <w:rFonts w:ascii="標楷體" w:eastAsia="標楷體" w:hAnsi="標楷體" w:cstheme="majorHAnsi"/>
              </w:rPr>
            </w:pPr>
            <w:r w:rsidRPr="003663CD">
              <w:rPr>
                <w:rFonts w:ascii="標楷體" w:eastAsia="標楷體" w:hAnsi="標楷體" w:cstheme="majorHAnsi"/>
              </w:rPr>
              <w:t>0628-0630</w:t>
            </w:r>
          </w:p>
        </w:tc>
        <w:tc>
          <w:tcPr>
            <w:tcW w:w="2261" w:type="dxa"/>
          </w:tcPr>
          <w:p w:rsidR="00D24950" w:rsidRPr="003663CD" w:rsidRDefault="00D24950" w:rsidP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複習活動</w:t>
            </w:r>
          </w:p>
        </w:tc>
        <w:tc>
          <w:tcPr>
            <w:tcW w:w="6077" w:type="dxa"/>
          </w:tcPr>
          <w:p w:rsidR="00D24950" w:rsidRPr="003663CD" w:rsidRDefault="00D24950" w:rsidP="00733A2F">
            <w:pPr>
              <w:spacing w:line="260" w:lineRule="exact"/>
              <w:ind w:leftChars="5" w:left="12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  <w:highlight w:val="lightGray"/>
              </w:rPr>
              <w:t>1.</w:t>
            </w:r>
            <w:r w:rsidR="00733A2F"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.能正確使用多音字。</w:t>
            </w:r>
          </w:p>
          <w:p w:rsidR="00D24950" w:rsidRPr="003663CD" w:rsidRDefault="00D24950" w:rsidP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能用</w:t>
            </w:r>
            <w:r w:rsidR="00733A2F" w:rsidRPr="003663CD">
              <w:rPr>
                <w:rFonts w:ascii="標楷體" w:eastAsia="標楷體" w:hAnsi="標楷體" w:cs="BiauKai"/>
              </w:rPr>
              <w:t>1</w:t>
            </w:r>
            <w:r w:rsidR="00733A2F" w:rsidRPr="003663CD">
              <w:rPr>
                <w:rFonts w:ascii="標楷體" w:eastAsia="標楷體" w:hAnsi="標楷體" w:cs="BiauKai" w:hint="eastAsia"/>
              </w:rPr>
              <w:t>0</w:t>
            </w:r>
            <w:r w:rsidR="00733A2F" w:rsidRPr="003663CD">
              <w:rPr>
                <w:rFonts w:ascii="標楷體" w:eastAsia="標楷體" w:hAnsi="標楷體" w:cs="BiauKai"/>
              </w:rPr>
              <w:t>-1</w:t>
            </w:r>
            <w:r w:rsidR="00733A2F" w:rsidRPr="003663CD">
              <w:rPr>
                <w:rFonts w:ascii="標楷體" w:eastAsia="標楷體" w:hAnsi="標楷體" w:cs="BiauKai" w:hint="eastAsia"/>
              </w:rPr>
              <w:t>2</w:t>
            </w:r>
            <w:r w:rsidRPr="003663CD">
              <w:rPr>
                <w:rFonts w:ascii="標楷體" w:eastAsia="標楷體" w:hAnsi="標楷體" w:cs="新細明體" w:hint="eastAsia"/>
              </w:rPr>
              <w:t>課句型仿照句子。</w:t>
            </w:r>
          </w:p>
        </w:tc>
        <w:tc>
          <w:tcPr>
            <w:tcW w:w="2137" w:type="dxa"/>
          </w:tcPr>
          <w:p w:rsidR="00D24950" w:rsidRPr="003663CD" w:rsidRDefault="00D24950" w:rsidP="00D02A67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</w:tc>
        <w:tc>
          <w:tcPr>
            <w:tcW w:w="1663" w:type="dxa"/>
          </w:tcPr>
          <w:p w:rsidR="00D24950" w:rsidRPr="003663CD" w:rsidRDefault="00D24950" w:rsidP="00D02A67">
            <w:pPr>
              <w:rPr>
                <w:rFonts w:ascii="標楷體" w:eastAsia="標楷體" w:hAnsi="標楷體" w:cs="BiauKai"/>
              </w:rPr>
            </w:pPr>
          </w:p>
        </w:tc>
      </w:tr>
    </w:tbl>
    <w:p w:rsidR="00725E82" w:rsidRPr="003663CD" w:rsidRDefault="00725E82">
      <w:pPr>
        <w:jc w:val="both"/>
        <w:rPr>
          <w:rFonts w:ascii="標楷體" w:eastAsia="標楷體" w:hAnsi="標楷體" w:cs="BiauKai"/>
          <w:b/>
        </w:rPr>
      </w:pPr>
    </w:p>
    <w:p w:rsidR="00725E82" w:rsidRPr="003663CD" w:rsidRDefault="00E55EB9">
      <w:pPr>
        <w:widowControl/>
        <w:rPr>
          <w:rFonts w:ascii="標楷體" w:eastAsia="標楷體" w:hAnsi="標楷體" w:cs="BiauKai"/>
          <w:b/>
        </w:rPr>
      </w:pPr>
      <w:r w:rsidRPr="003663CD">
        <w:rPr>
          <w:rFonts w:ascii="標楷體" w:eastAsia="標楷體" w:hAnsi="標楷體"/>
        </w:rPr>
        <w:br w:type="page"/>
      </w:r>
    </w:p>
    <w:p w:rsidR="00725E82" w:rsidRPr="003663CD" w:rsidRDefault="00DE0A67">
      <w:pPr>
        <w:spacing w:after="180"/>
        <w:ind w:firstLine="25"/>
        <w:rPr>
          <w:rFonts w:ascii="標楷體" w:eastAsia="標楷體" w:hAnsi="標楷體"/>
          <w:b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24"/>
          <w:id w:val="131301885"/>
        </w:sdtPr>
        <w:sdtContent>
          <w:r w:rsidR="00E55EB9" w:rsidRPr="003663CD">
            <w:rPr>
              <w:rFonts w:ascii="標楷體" w:eastAsia="標楷體" w:hAnsi="標楷體" w:cs="Gungsuh"/>
              <w:b/>
              <w:sz w:val="32"/>
              <w:szCs w:val="32"/>
            </w:rPr>
            <w:t>貳、</w:t>
          </w:r>
          <w:proofErr w:type="gramStart"/>
          <w:r w:rsidR="00E55EB9" w:rsidRPr="003663CD">
            <w:rPr>
              <w:rFonts w:ascii="標楷體" w:eastAsia="標楷體" w:hAnsi="標楷體" w:cs="Gungsuh"/>
              <w:b/>
              <w:sz w:val="32"/>
              <w:szCs w:val="32"/>
            </w:rPr>
            <w:t>部定課程</w:t>
          </w:r>
          <w:proofErr w:type="gramEnd"/>
          <w:r w:rsidR="00E55EB9" w:rsidRPr="003663CD">
            <w:rPr>
              <w:rFonts w:ascii="標楷體" w:eastAsia="標楷體" w:hAnsi="標楷體" w:cs="Gungsuh"/>
              <w:b/>
              <w:sz w:val="32"/>
              <w:szCs w:val="32"/>
            </w:rPr>
            <w:t>各年級各領域/科目課程計畫</w:t>
          </w:r>
        </w:sdtContent>
      </w:sdt>
      <w:sdt>
        <w:sdtPr>
          <w:rPr>
            <w:rFonts w:ascii="標楷體" w:eastAsia="標楷體" w:hAnsi="標楷體"/>
          </w:rPr>
          <w:tag w:val="goog_rdk_25"/>
          <w:id w:val="575635630"/>
        </w:sdtPr>
        <w:sdtContent>
          <w:r w:rsidR="00E55EB9" w:rsidRPr="003663CD">
            <w:rPr>
              <w:rFonts w:ascii="標楷體" w:eastAsia="標楷體" w:hAnsi="標楷體" w:cs="Gungsuh"/>
              <w:b/>
              <w:sz w:val="28"/>
              <w:szCs w:val="28"/>
            </w:rPr>
            <w:t>（表八-特殊教育班）</w:t>
          </w:r>
        </w:sdtContent>
      </w:sdt>
      <w:r w:rsidR="00E55EB9" w:rsidRPr="003663CD">
        <w:rPr>
          <w:rFonts w:ascii="標楷體" w:eastAsia="標楷體" w:hAnsi="標楷體" w:cs="BiauKai"/>
          <w:b/>
          <w:sz w:val="28"/>
          <w:szCs w:val="28"/>
        </w:rPr>
        <w:t>□</w:t>
      </w:r>
      <w:sdt>
        <w:sdtPr>
          <w:rPr>
            <w:rFonts w:ascii="標楷體" w:eastAsia="標楷體" w:hAnsi="標楷體"/>
          </w:rPr>
          <w:tag w:val="goog_rdk_26"/>
          <w:id w:val="-107896166"/>
        </w:sdtPr>
        <w:sdtContent>
          <w:r w:rsidR="00E55EB9" w:rsidRPr="003663CD">
            <w:rPr>
              <w:rFonts w:ascii="標楷體" w:eastAsia="標楷體" w:hAnsi="標楷體" w:cs="Gungsuh"/>
              <w:b/>
              <w:sz w:val="28"/>
              <w:szCs w:val="28"/>
            </w:rPr>
            <w:t xml:space="preserve">集中式特教班 </w:t>
          </w:r>
        </w:sdtContent>
      </w:sdt>
      <w:r w:rsidR="00E55EB9" w:rsidRPr="003663CD">
        <w:rPr>
          <w:rFonts w:ascii="標楷體" w:eastAsia="標楷體" w:hAnsi="標楷體" w:cs="BiauKai"/>
          <w:b/>
          <w:sz w:val="28"/>
          <w:szCs w:val="28"/>
        </w:rPr>
        <w:t>□</w:t>
      </w:r>
      <w:sdt>
        <w:sdtPr>
          <w:rPr>
            <w:rFonts w:ascii="標楷體" w:eastAsia="標楷體" w:hAnsi="標楷體"/>
          </w:rPr>
          <w:tag w:val="goog_rdk_27"/>
          <w:id w:val="1099682992"/>
        </w:sdtPr>
        <w:sdtContent>
          <w:r w:rsidR="00E55EB9" w:rsidRPr="003663CD">
            <w:rPr>
              <w:rFonts w:ascii="標楷體" w:eastAsia="標楷體" w:hAnsi="標楷體" w:cs="Gungsuh"/>
              <w:b/>
              <w:sz w:val="28"/>
              <w:szCs w:val="28"/>
            </w:rPr>
            <w:t xml:space="preserve">分散式資源班 </w:t>
          </w:r>
        </w:sdtContent>
      </w:sdt>
      <w:r w:rsidR="00E55EB9" w:rsidRPr="003663CD">
        <w:rPr>
          <w:rFonts w:ascii="標楷體" w:eastAsia="標楷體" w:hAnsi="標楷體" w:cs="BiauKai"/>
          <w:b/>
          <w:sz w:val="28"/>
          <w:szCs w:val="28"/>
        </w:rPr>
        <w:t>■巡</w:t>
      </w:r>
      <w:sdt>
        <w:sdtPr>
          <w:rPr>
            <w:rFonts w:ascii="標楷體" w:eastAsia="標楷體" w:hAnsi="標楷體"/>
          </w:rPr>
          <w:tag w:val="goog_rdk_28"/>
          <w:id w:val="-934278569"/>
        </w:sdtPr>
        <w:sdtContent>
          <w:proofErr w:type="gramStart"/>
          <w:r w:rsidR="00E55EB9" w:rsidRPr="003663CD">
            <w:rPr>
              <w:rFonts w:ascii="標楷體" w:eastAsia="標楷體" w:hAnsi="標楷體" w:cs="Gungsuh"/>
              <w:b/>
              <w:sz w:val="28"/>
              <w:szCs w:val="28"/>
            </w:rPr>
            <w:t>迴</w:t>
          </w:r>
          <w:proofErr w:type="gramEnd"/>
          <w:r w:rsidR="00E55EB9" w:rsidRPr="003663CD">
            <w:rPr>
              <w:rFonts w:ascii="標楷體" w:eastAsia="標楷體" w:hAnsi="標楷體" w:cs="Gungsuh"/>
              <w:b/>
              <w:sz w:val="28"/>
              <w:szCs w:val="28"/>
            </w:rPr>
            <w:t>輔導班</w:t>
          </w:r>
        </w:sdtContent>
      </w:sdt>
    </w:p>
    <w:p w:rsidR="00725E82" w:rsidRPr="003663CD" w:rsidRDefault="00E55EB9">
      <w:pPr>
        <w:spacing w:after="180"/>
        <w:ind w:firstLine="25"/>
        <w:jc w:val="center"/>
        <w:rPr>
          <w:rFonts w:ascii="標楷體" w:eastAsia="標楷體" w:hAnsi="標楷體"/>
          <w:sz w:val="32"/>
          <w:szCs w:val="32"/>
        </w:rPr>
      </w:pPr>
      <w:r w:rsidRPr="003663CD">
        <w:rPr>
          <w:rFonts w:ascii="標楷體" w:eastAsia="標楷體" w:hAnsi="標楷體"/>
          <w:sz w:val="32"/>
          <w:szCs w:val="32"/>
          <w:u w:val="single"/>
        </w:rPr>
        <w:t>109</w:t>
      </w:r>
      <w:sdt>
        <w:sdtPr>
          <w:rPr>
            <w:rFonts w:ascii="標楷體" w:eastAsia="標楷體" w:hAnsi="標楷體"/>
          </w:rPr>
          <w:tag w:val="goog_rdk_29"/>
          <w:id w:val="-210496940"/>
        </w:sdtPr>
        <w:sdtContent>
          <w:proofErr w:type="gramStart"/>
          <w:r w:rsidRPr="003663CD">
            <w:rPr>
              <w:rFonts w:ascii="標楷體" w:eastAsia="標楷體" w:hAnsi="標楷體" w:cs="Gungsuh"/>
              <w:sz w:val="32"/>
              <w:szCs w:val="32"/>
            </w:rPr>
            <w:t>學年度國語文</w:t>
          </w:r>
          <w:proofErr w:type="gramEnd"/>
          <w:r w:rsidRPr="003663CD">
            <w:rPr>
              <w:rFonts w:ascii="標楷體" w:eastAsia="標楷體" w:hAnsi="標楷體" w:cs="Gungsuh"/>
              <w:sz w:val="32"/>
              <w:szCs w:val="32"/>
            </w:rPr>
            <w:t>領域/科目</w:t>
          </w:r>
          <w:proofErr w:type="gramStart"/>
          <w:r w:rsidRPr="003663CD">
            <w:rPr>
              <w:rFonts w:ascii="標楷體" w:eastAsia="標楷體" w:hAnsi="標楷體" w:cs="Gungsuh"/>
              <w:sz w:val="32"/>
              <w:szCs w:val="32"/>
            </w:rPr>
            <w:t>三</w:t>
          </w:r>
          <w:proofErr w:type="gramEnd"/>
          <w:r w:rsidRPr="003663CD">
            <w:rPr>
              <w:rFonts w:ascii="標楷體" w:eastAsia="標楷體" w:hAnsi="標楷體" w:cs="Gungsuh"/>
              <w:sz w:val="32"/>
              <w:szCs w:val="32"/>
            </w:rPr>
            <w:t>年級/組別</w:t>
          </w:r>
          <w:proofErr w:type="gramStart"/>
          <w:r w:rsidRPr="003663CD">
            <w:rPr>
              <w:rFonts w:ascii="標楷體" w:eastAsia="標楷體" w:hAnsi="標楷體" w:cs="Gungsuh"/>
              <w:sz w:val="32"/>
              <w:szCs w:val="32"/>
            </w:rPr>
            <w:t>之</w:t>
          </w:r>
          <w:proofErr w:type="gramEnd"/>
          <w:r w:rsidRPr="003663CD">
            <w:rPr>
              <w:rFonts w:ascii="標楷體" w:eastAsia="標楷體" w:hAnsi="標楷體" w:cs="Gungsuh"/>
              <w:sz w:val="32"/>
              <w:szCs w:val="32"/>
            </w:rPr>
            <w:t>教學重點、教學進度及評量方式總表</w:t>
          </w:r>
        </w:sdtContent>
      </w:sdt>
    </w:p>
    <w:p w:rsidR="00725E82" w:rsidRPr="003663CD" w:rsidRDefault="00DE0A67">
      <w:pPr>
        <w:spacing w:after="180"/>
        <w:ind w:firstLine="25"/>
        <w:rPr>
          <w:rFonts w:ascii="標楷體" w:eastAsia="標楷體" w:hAnsi="標楷體" w:cs="BiauKai"/>
          <w:b/>
        </w:rPr>
      </w:pPr>
      <w:sdt>
        <w:sdtPr>
          <w:rPr>
            <w:rFonts w:ascii="標楷體" w:eastAsia="標楷體" w:hAnsi="標楷體"/>
          </w:rPr>
          <w:tag w:val="goog_rdk_30"/>
          <w:id w:val="1923370134"/>
        </w:sdtPr>
        <w:sdtContent>
          <w:r w:rsidR="00E55EB9" w:rsidRPr="003663CD">
            <w:rPr>
              <w:rFonts w:ascii="標楷體" w:eastAsia="標楷體" w:hAnsi="標楷體" w:cs="Gungsuh"/>
              <w:sz w:val="32"/>
              <w:szCs w:val="32"/>
            </w:rPr>
            <w:t>填表教師:</w:t>
          </w:r>
        </w:sdtContent>
      </w:sdt>
      <w:sdt>
        <w:sdtPr>
          <w:rPr>
            <w:rFonts w:ascii="標楷體" w:eastAsia="標楷體" w:hAnsi="標楷體"/>
          </w:rPr>
          <w:tag w:val="goog_rdk_31"/>
          <w:id w:val="1809358507"/>
        </w:sdtPr>
        <w:sdtContent>
          <w:r w:rsidR="00E55EB9" w:rsidRPr="003663CD">
            <w:rPr>
              <w:rFonts w:ascii="標楷體" w:eastAsia="標楷體" w:hAnsi="標楷體" w:cs="Gungsuh"/>
              <w:sz w:val="32"/>
              <w:szCs w:val="32"/>
              <w:u w:val="single"/>
            </w:rPr>
            <w:t xml:space="preserve"> 林如美            </w:t>
          </w:r>
        </w:sdtContent>
      </w:sdt>
    </w:p>
    <w:tbl>
      <w:tblPr>
        <w:tblStyle w:val="af1"/>
        <w:tblW w:w="14540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4"/>
        <w:gridCol w:w="1558"/>
        <w:gridCol w:w="2261"/>
        <w:gridCol w:w="6077"/>
        <w:gridCol w:w="2137"/>
        <w:gridCol w:w="1663"/>
      </w:tblGrid>
      <w:tr w:rsidR="00725E82" w:rsidRPr="003663CD">
        <w:tc>
          <w:tcPr>
            <w:tcW w:w="14540" w:type="dxa"/>
            <w:gridSpan w:val="6"/>
            <w:shd w:val="clear" w:color="auto" w:fill="FFE599"/>
          </w:tcPr>
          <w:p w:rsidR="00725E82" w:rsidRPr="003663CD" w:rsidRDefault="00DE0A67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32"/>
                <w:id w:val="1540779946"/>
              </w:sdtPr>
              <w:sdtContent>
                <w:r w:rsidR="00E55EB9" w:rsidRPr="003663CD">
                  <w:rPr>
                    <w:rFonts w:ascii="標楷體" w:eastAsia="標楷體" w:hAnsi="標楷體" w:cs="Gungsuh"/>
                    <w:color w:val="FF0000"/>
                    <w:sz w:val="28"/>
                    <w:szCs w:val="28"/>
                  </w:rPr>
                  <w:t>第一學期</w:t>
                </w:r>
              </w:sdtContent>
            </w:sdt>
          </w:p>
        </w:tc>
      </w:tr>
      <w:tr w:rsidR="00725E82" w:rsidRPr="003663CD">
        <w:tc>
          <w:tcPr>
            <w:tcW w:w="844" w:type="dxa"/>
            <w:shd w:val="clear" w:color="auto" w:fill="BFBFBF"/>
            <w:vAlign w:val="center"/>
          </w:tcPr>
          <w:p w:rsidR="00725E82" w:rsidRPr="003663CD" w:rsidRDefault="00DE0A67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33"/>
                <w:id w:val="452754331"/>
              </w:sdtPr>
              <w:sdtContent>
                <w:proofErr w:type="gramStart"/>
                <w:r w:rsidR="00E55EB9" w:rsidRPr="003663CD">
                  <w:rPr>
                    <w:rFonts w:ascii="標楷體" w:eastAsia="標楷體" w:hAnsi="標楷體" w:cs="Gungsuh"/>
                    <w:color w:val="FF0000"/>
                    <w:sz w:val="28"/>
                    <w:szCs w:val="28"/>
                  </w:rPr>
                  <w:t>週</w:t>
                </w:r>
                <w:proofErr w:type="gramEnd"/>
                <w:r w:rsidR="00E55EB9" w:rsidRPr="003663CD">
                  <w:rPr>
                    <w:rFonts w:ascii="標楷體" w:eastAsia="標楷體" w:hAnsi="標楷體" w:cs="Gungsuh"/>
                    <w:color w:val="FF0000"/>
                    <w:sz w:val="28"/>
                    <w:szCs w:val="28"/>
                  </w:rPr>
                  <w:t>次</w:t>
                </w:r>
              </w:sdtContent>
            </w:sdt>
          </w:p>
        </w:tc>
        <w:tc>
          <w:tcPr>
            <w:tcW w:w="1558" w:type="dxa"/>
            <w:shd w:val="clear" w:color="auto" w:fill="BFBFBF"/>
            <w:vAlign w:val="center"/>
          </w:tcPr>
          <w:p w:rsidR="00725E82" w:rsidRPr="003663CD" w:rsidRDefault="00DE0A67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34"/>
                <w:id w:val="1338274522"/>
              </w:sdtPr>
              <w:sdtContent>
                <w:r w:rsidR="00E55EB9" w:rsidRPr="003663CD">
                  <w:rPr>
                    <w:rFonts w:ascii="標楷體" w:eastAsia="標楷體" w:hAnsi="標楷體" w:cs="Gungsuh"/>
                    <w:color w:val="FF0000"/>
                    <w:sz w:val="28"/>
                    <w:szCs w:val="28"/>
                  </w:rPr>
                  <w:t>日期</w:t>
                </w:r>
              </w:sdtContent>
            </w:sdt>
          </w:p>
        </w:tc>
        <w:tc>
          <w:tcPr>
            <w:tcW w:w="2261" w:type="dxa"/>
            <w:shd w:val="clear" w:color="auto" w:fill="BFBFBF"/>
            <w:vAlign w:val="center"/>
          </w:tcPr>
          <w:p w:rsidR="00725E82" w:rsidRPr="003663CD" w:rsidRDefault="00DE0A67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35"/>
                <w:id w:val="2045477526"/>
              </w:sdtPr>
              <w:sdtContent>
                <w:r w:rsidR="00E55EB9" w:rsidRPr="003663CD">
                  <w:rPr>
                    <w:rFonts w:ascii="標楷體" w:eastAsia="標楷體" w:hAnsi="標楷體" w:cs="Gungsuh"/>
                    <w:color w:val="FF0000"/>
                    <w:sz w:val="28"/>
                    <w:szCs w:val="28"/>
                  </w:rPr>
                  <w:t>單元名稱</w:t>
                </w:r>
              </w:sdtContent>
            </w:sdt>
          </w:p>
        </w:tc>
        <w:tc>
          <w:tcPr>
            <w:tcW w:w="6077" w:type="dxa"/>
            <w:shd w:val="clear" w:color="auto" w:fill="BFBFBF"/>
            <w:vAlign w:val="center"/>
          </w:tcPr>
          <w:p w:rsidR="00725E82" w:rsidRPr="003663CD" w:rsidRDefault="00DE0A67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36"/>
                <w:id w:val="-20165157"/>
              </w:sdtPr>
              <w:sdtContent>
                <w:r w:rsidR="00E55EB9" w:rsidRPr="003663CD">
                  <w:rPr>
                    <w:rFonts w:ascii="標楷體" w:eastAsia="標楷體" w:hAnsi="標楷體" w:cs="Gungsuh"/>
                    <w:color w:val="FF0000"/>
                    <w:sz w:val="28"/>
                    <w:szCs w:val="28"/>
                  </w:rPr>
                  <w:t>教學重點</w:t>
                </w:r>
              </w:sdtContent>
            </w:sdt>
          </w:p>
        </w:tc>
        <w:tc>
          <w:tcPr>
            <w:tcW w:w="2137" w:type="dxa"/>
            <w:shd w:val="clear" w:color="auto" w:fill="BFBFBF"/>
            <w:vAlign w:val="center"/>
          </w:tcPr>
          <w:p w:rsidR="00725E82" w:rsidRPr="003663CD" w:rsidRDefault="00DE0A67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37"/>
                <w:id w:val="342212897"/>
              </w:sdtPr>
              <w:sdtContent>
                <w:r w:rsidR="00E55EB9" w:rsidRPr="003663CD">
                  <w:rPr>
                    <w:rFonts w:ascii="標楷體" w:eastAsia="標楷體" w:hAnsi="標楷體" w:cs="Gungsuh"/>
                    <w:color w:val="FF0000"/>
                    <w:sz w:val="28"/>
                    <w:szCs w:val="28"/>
                  </w:rPr>
                  <w:t>評量方式</w:t>
                </w:r>
              </w:sdtContent>
            </w:sdt>
          </w:p>
        </w:tc>
        <w:tc>
          <w:tcPr>
            <w:tcW w:w="1663" w:type="dxa"/>
            <w:shd w:val="clear" w:color="auto" w:fill="BFBFBF"/>
            <w:vAlign w:val="center"/>
          </w:tcPr>
          <w:p w:rsidR="00725E82" w:rsidRPr="003663CD" w:rsidRDefault="00DE0A67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38"/>
                <w:id w:val="1714233426"/>
              </w:sdtPr>
              <w:sdtContent>
                <w:r w:rsidR="00E55EB9" w:rsidRPr="003663CD">
                  <w:rPr>
                    <w:rFonts w:ascii="標楷體" w:eastAsia="標楷體" w:hAnsi="標楷體" w:cs="Gungsuh"/>
                    <w:color w:val="FF0000"/>
                    <w:sz w:val="28"/>
                    <w:szCs w:val="28"/>
                  </w:rPr>
                  <w:t>議題融入</w:t>
                </w:r>
              </w:sdtContent>
            </w:sdt>
          </w:p>
        </w:tc>
      </w:tr>
      <w:tr w:rsidR="00725E82" w:rsidRPr="003663CD">
        <w:tc>
          <w:tcPr>
            <w:tcW w:w="844" w:type="dxa"/>
          </w:tcPr>
          <w:p w:rsidR="00725E82" w:rsidRPr="003663CD" w:rsidRDefault="00E55EB9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1</w:t>
            </w:r>
          </w:p>
        </w:tc>
        <w:tc>
          <w:tcPr>
            <w:tcW w:w="1558" w:type="dxa"/>
          </w:tcPr>
          <w:p w:rsidR="00725E82" w:rsidRPr="003663CD" w:rsidRDefault="00E55EB9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0831-0904</w:t>
            </w:r>
          </w:p>
        </w:tc>
        <w:tc>
          <w:tcPr>
            <w:tcW w:w="2261" w:type="dxa"/>
          </w:tcPr>
          <w:p w:rsidR="00725E82" w:rsidRPr="003663CD" w:rsidRDefault="00725E82">
            <w:pPr>
              <w:rPr>
                <w:rFonts w:ascii="標楷體" w:eastAsia="標楷體" w:hAnsi="標楷體" w:cs="BiauKai"/>
              </w:rPr>
            </w:pPr>
          </w:p>
        </w:tc>
        <w:tc>
          <w:tcPr>
            <w:tcW w:w="6077" w:type="dxa"/>
          </w:tcPr>
          <w:p w:rsidR="00725E82" w:rsidRPr="003663CD" w:rsidRDefault="00E55EB9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開學準備</w:t>
            </w:r>
          </w:p>
        </w:tc>
        <w:tc>
          <w:tcPr>
            <w:tcW w:w="2137" w:type="dxa"/>
          </w:tcPr>
          <w:p w:rsidR="00725E82" w:rsidRPr="003663CD" w:rsidRDefault="00725E82">
            <w:pPr>
              <w:ind w:left="168" w:right="24" w:hanging="144"/>
              <w:rPr>
                <w:rFonts w:ascii="標楷體" w:eastAsia="標楷體" w:hAnsi="標楷體" w:cs="BiauKai"/>
              </w:rPr>
            </w:pPr>
          </w:p>
        </w:tc>
        <w:tc>
          <w:tcPr>
            <w:tcW w:w="1663" w:type="dxa"/>
          </w:tcPr>
          <w:p w:rsidR="00725E82" w:rsidRPr="003663CD" w:rsidRDefault="00725E82">
            <w:pPr>
              <w:rPr>
                <w:rFonts w:ascii="標楷體" w:eastAsia="標楷體" w:hAnsi="標楷體" w:cs="BiauKai"/>
              </w:rPr>
            </w:pPr>
          </w:p>
        </w:tc>
      </w:tr>
      <w:tr w:rsidR="00725E82" w:rsidRPr="003663CD">
        <w:tc>
          <w:tcPr>
            <w:tcW w:w="844" w:type="dxa"/>
          </w:tcPr>
          <w:p w:rsidR="00725E82" w:rsidRPr="003663CD" w:rsidRDefault="00E55EB9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2</w:t>
            </w:r>
          </w:p>
        </w:tc>
        <w:tc>
          <w:tcPr>
            <w:tcW w:w="1558" w:type="dxa"/>
          </w:tcPr>
          <w:p w:rsidR="00725E82" w:rsidRPr="003663CD" w:rsidRDefault="00E55EB9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0907-0911</w:t>
            </w:r>
          </w:p>
        </w:tc>
        <w:tc>
          <w:tcPr>
            <w:tcW w:w="2261" w:type="dxa"/>
          </w:tcPr>
          <w:p w:rsidR="00725E82" w:rsidRPr="003663CD" w:rsidRDefault="00E55EB9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第一課　</w:t>
            </w:r>
          </w:p>
          <w:p w:rsidR="00725E82" w:rsidRPr="003663CD" w:rsidRDefault="00725E82">
            <w:pPr>
              <w:rPr>
                <w:rFonts w:ascii="標楷體" w:eastAsia="標楷體" w:hAnsi="標楷體" w:cs="BiauKai"/>
              </w:rPr>
            </w:pPr>
          </w:p>
        </w:tc>
        <w:tc>
          <w:tcPr>
            <w:tcW w:w="6077" w:type="dxa"/>
          </w:tcPr>
          <w:p w:rsidR="00725E82" w:rsidRPr="003663CD" w:rsidRDefault="00E55EB9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="00D02A67" w:rsidRPr="003663CD">
              <w:rPr>
                <w:rFonts w:ascii="標楷體" w:eastAsia="標楷體" w:hAnsi="標楷體" w:cs="BiauKai" w:hint="eastAsia"/>
              </w:rPr>
              <w:t>能分辨相似與相反詞義</w:t>
            </w:r>
            <w:r w:rsidRPr="003663CD">
              <w:rPr>
                <w:rFonts w:ascii="標楷體" w:eastAsia="標楷體" w:hAnsi="標楷體" w:cs="BiauKai"/>
              </w:rPr>
              <w:t xml:space="preserve"> </w:t>
            </w:r>
          </w:p>
          <w:p w:rsidR="00725E82" w:rsidRPr="003663CD" w:rsidRDefault="00E55EB9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2.能正確寫出本課生字語詞。</w:t>
            </w:r>
          </w:p>
          <w:p w:rsidR="00D02A67" w:rsidRPr="003663CD" w:rsidRDefault="00E55EB9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="00D02A67" w:rsidRPr="003663CD">
              <w:rPr>
                <w:rFonts w:ascii="標楷體" w:eastAsia="標楷體" w:hAnsi="標楷體" w:cs="BiauKai"/>
              </w:rPr>
              <w:t>能正確寫出生字的注音符號與聲調。</w:t>
            </w:r>
          </w:p>
          <w:p w:rsidR="00725E82" w:rsidRPr="003663CD" w:rsidRDefault="00D02A67" w:rsidP="00D02A67">
            <w:pPr>
              <w:spacing w:line="260" w:lineRule="exact"/>
              <w:ind w:leftChars="5" w:left="12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4.能用部件記憶聯想本課國字。</w:t>
            </w:r>
          </w:p>
        </w:tc>
        <w:tc>
          <w:tcPr>
            <w:tcW w:w="2137" w:type="dxa"/>
          </w:tcPr>
          <w:p w:rsidR="00725E82" w:rsidRPr="003663CD" w:rsidRDefault="00E55EB9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1.紙筆測驗</w:t>
            </w:r>
          </w:p>
          <w:p w:rsidR="00725E82" w:rsidRPr="003663CD" w:rsidRDefault="00E55EB9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2.口語評量</w:t>
            </w:r>
          </w:p>
          <w:p w:rsidR="00725E82" w:rsidRPr="003663CD" w:rsidRDefault="00E55EB9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3.觀察記錄</w:t>
            </w:r>
          </w:p>
          <w:p w:rsidR="00725E82" w:rsidRPr="003663CD" w:rsidRDefault="00E55EB9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4.課堂問答</w:t>
            </w:r>
          </w:p>
        </w:tc>
        <w:tc>
          <w:tcPr>
            <w:tcW w:w="1663" w:type="dxa"/>
          </w:tcPr>
          <w:p w:rsidR="00725E82" w:rsidRPr="003663CD" w:rsidRDefault="00E55EB9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◎人權教育</w:t>
            </w:r>
          </w:p>
          <w:p w:rsidR="00725E82" w:rsidRPr="003663CD" w:rsidRDefault="00E55EB9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◎生涯發展教育</w:t>
            </w:r>
          </w:p>
        </w:tc>
      </w:tr>
      <w:tr w:rsidR="00725E82" w:rsidRPr="003663CD">
        <w:tc>
          <w:tcPr>
            <w:tcW w:w="844" w:type="dxa"/>
          </w:tcPr>
          <w:p w:rsidR="00725E82" w:rsidRPr="003663CD" w:rsidRDefault="00E55EB9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3</w:t>
            </w:r>
          </w:p>
        </w:tc>
        <w:tc>
          <w:tcPr>
            <w:tcW w:w="1558" w:type="dxa"/>
          </w:tcPr>
          <w:p w:rsidR="00725E82" w:rsidRPr="003663CD" w:rsidRDefault="00E55EB9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0914-0918</w:t>
            </w:r>
          </w:p>
        </w:tc>
        <w:tc>
          <w:tcPr>
            <w:tcW w:w="2261" w:type="dxa"/>
          </w:tcPr>
          <w:p w:rsidR="00725E82" w:rsidRPr="003663CD" w:rsidRDefault="00E55EB9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第一課　</w:t>
            </w:r>
          </w:p>
        </w:tc>
        <w:tc>
          <w:tcPr>
            <w:tcW w:w="6077" w:type="dxa"/>
          </w:tcPr>
          <w:p w:rsidR="00725E82" w:rsidRPr="003663CD" w:rsidRDefault="00D02A67">
            <w:pPr>
              <w:ind w:left="180" w:hanging="180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5</w:t>
            </w:r>
            <w:r w:rsidR="00E55EB9" w:rsidRPr="003663CD">
              <w:rPr>
                <w:rFonts w:ascii="標楷體" w:eastAsia="標楷體" w:hAnsi="標楷體" w:cs="BiauKai"/>
              </w:rPr>
              <w:t>.能回答本課內容相關問題。</w:t>
            </w:r>
          </w:p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6.</w:t>
            </w: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能運用故事結構策略，進行內容重述。</w:t>
            </w:r>
          </w:p>
          <w:p w:rsidR="00725E82" w:rsidRPr="003663CD" w:rsidRDefault="00D02A67">
            <w:pPr>
              <w:ind w:left="180" w:hanging="180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7.</w:t>
            </w:r>
            <w:r w:rsidR="00E55EB9" w:rsidRPr="003663CD">
              <w:rPr>
                <w:rFonts w:ascii="標楷體" w:eastAsia="標楷體" w:hAnsi="標楷體" w:cs="BiauKai"/>
              </w:rPr>
              <w:t>能用本課句型仿照句子。</w:t>
            </w:r>
          </w:p>
          <w:p w:rsidR="00D02A67" w:rsidRPr="003663CD" w:rsidRDefault="00D02A67" w:rsidP="00D02A67">
            <w:pPr>
              <w:rPr>
                <w:rFonts w:ascii="標楷體" w:eastAsia="標楷體" w:hAnsi="標楷體" w:hint="eastAsia"/>
                <w:color w:val="000000"/>
                <w:szCs w:val="26"/>
              </w:rPr>
            </w:pPr>
            <w:r w:rsidRPr="003663CD">
              <w:rPr>
                <w:rFonts w:ascii="標楷體" w:eastAsia="標楷體" w:hAnsi="標楷體"/>
                <w:color w:val="000000"/>
                <w:szCs w:val="26"/>
                <w:eastAsianLayout w:id="919608064" w:vert="1" w:vertCompress="1"/>
              </w:rPr>
              <w:t xml:space="preserve"> </w:t>
            </w:r>
            <w:r w:rsidRPr="003663CD">
              <w:rPr>
                <w:rFonts w:ascii="標楷體" w:eastAsia="標楷體" w:hAnsi="標楷體" w:hint="eastAsia"/>
                <w:color w:val="000000"/>
                <w:szCs w:val="26"/>
              </w:rPr>
              <w:t>…</w:t>
            </w:r>
            <w:proofErr w:type="gramStart"/>
            <w:r w:rsidRPr="003663CD">
              <w:rPr>
                <w:rFonts w:ascii="標楷體" w:eastAsia="標楷體" w:hAnsi="標楷體" w:hint="eastAsia"/>
                <w:color w:val="000000"/>
                <w:szCs w:val="26"/>
              </w:rPr>
              <w:t>…</w:t>
            </w:r>
            <w:proofErr w:type="gramEnd"/>
            <w:r w:rsidRPr="003663CD">
              <w:rPr>
                <w:rFonts w:ascii="標楷體" w:eastAsia="標楷體" w:hAnsi="標楷體" w:hint="eastAsia"/>
                <w:color w:val="000000"/>
                <w:szCs w:val="26"/>
                <w:lang w:val="zh-TW"/>
              </w:rPr>
              <w:t>也</w:t>
            </w:r>
            <w:r w:rsidRPr="003663CD">
              <w:rPr>
                <w:rFonts w:ascii="標楷體" w:eastAsia="標楷體" w:hAnsi="標楷體" w:hint="eastAsia"/>
                <w:color w:val="000000"/>
                <w:szCs w:val="26"/>
              </w:rPr>
              <w:t>…</w:t>
            </w:r>
            <w:proofErr w:type="gramStart"/>
            <w:r w:rsidRPr="003663CD">
              <w:rPr>
                <w:rFonts w:ascii="標楷體" w:eastAsia="標楷體" w:hAnsi="標楷體" w:hint="eastAsia"/>
                <w:color w:val="000000"/>
                <w:szCs w:val="26"/>
              </w:rPr>
              <w:t>…</w:t>
            </w:r>
            <w:proofErr w:type="gramEnd"/>
          </w:p>
          <w:p w:rsidR="00D02A67" w:rsidRPr="003663CD" w:rsidRDefault="00D02A67" w:rsidP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 xml:space="preserve">  由於…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</w:p>
        </w:tc>
        <w:tc>
          <w:tcPr>
            <w:tcW w:w="2137" w:type="dxa"/>
          </w:tcPr>
          <w:p w:rsidR="00725E82" w:rsidRPr="003663CD" w:rsidRDefault="00E55EB9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1.紙筆測驗</w:t>
            </w:r>
          </w:p>
          <w:p w:rsidR="00725E82" w:rsidRPr="003663CD" w:rsidRDefault="00E55EB9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2.口語評量</w:t>
            </w:r>
          </w:p>
          <w:p w:rsidR="00725E82" w:rsidRPr="003663CD" w:rsidRDefault="00E55EB9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3.觀察記錄</w:t>
            </w:r>
          </w:p>
          <w:p w:rsidR="00725E82" w:rsidRPr="003663CD" w:rsidRDefault="00E55EB9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4.課堂問答</w:t>
            </w:r>
          </w:p>
        </w:tc>
        <w:tc>
          <w:tcPr>
            <w:tcW w:w="1663" w:type="dxa"/>
          </w:tcPr>
          <w:p w:rsidR="00725E82" w:rsidRPr="003663CD" w:rsidRDefault="00E55EB9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◎人權教育</w:t>
            </w:r>
          </w:p>
          <w:p w:rsidR="00725E82" w:rsidRPr="003663CD" w:rsidRDefault="00E55EB9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◎生涯發展教育</w:t>
            </w:r>
          </w:p>
        </w:tc>
      </w:tr>
      <w:tr w:rsidR="00D02A67" w:rsidRPr="003663CD">
        <w:tc>
          <w:tcPr>
            <w:tcW w:w="844" w:type="dxa"/>
          </w:tcPr>
          <w:p w:rsidR="00D02A67" w:rsidRPr="003663CD" w:rsidRDefault="00D02A67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4</w:t>
            </w:r>
          </w:p>
        </w:tc>
        <w:tc>
          <w:tcPr>
            <w:tcW w:w="1558" w:type="dxa"/>
          </w:tcPr>
          <w:p w:rsidR="00D02A67" w:rsidRPr="003663CD" w:rsidRDefault="00D02A67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0921-0925</w:t>
            </w:r>
          </w:p>
        </w:tc>
        <w:tc>
          <w:tcPr>
            <w:tcW w:w="2261" w:type="dxa"/>
          </w:tcPr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第二課　</w:t>
            </w:r>
          </w:p>
        </w:tc>
        <w:tc>
          <w:tcPr>
            <w:tcW w:w="6077" w:type="dxa"/>
          </w:tcPr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BiauKai" w:hint="eastAsia"/>
              </w:rPr>
              <w:t>能分辨相似與相反詞義</w:t>
            </w:r>
            <w:r w:rsidRPr="003663CD">
              <w:rPr>
                <w:rFonts w:ascii="標楷體" w:eastAsia="標楷體" w:hAnsi="標楷體" w:cs="BiauKai"/>
              </w:rPr>
              <w:t xml:space="preserve"> </w:t>
            </w:r>
          </w:p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2.能正確寫出本課生字語詞。</w:t>
            </w:r>
          </w:p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3.能正確寫出生字的注音符號與聲調。</w:t>
            </w:r>
          </w:p>
          <w:p w:rsidR="00D02A67" w:rsidRPr="003663CD" w:rsidRDefault="00D02A67" w:rsidP="00D02A67">
            <w:pPr>
              <w:spacing w:line="260" w:lineRule="exact"/>
              <w:ind w:leftChars="5" w:left="12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4.能用部件記憶聯想本課國字。</w:t>
            </w:r>
          </w:p>
        </w:tc>
        <w:tc>
          <w:tcPr>
            <w:tcW w:w="2137" w:type="dxa"/>
          </w:tcPr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1.紙筆測驗</w:t>
            </w:r>
          </w:p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2.口語評量</w:t>
            </w:r>
          </w:p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3.觀察記錄</w:t>
            </w:r>
          </w:p>
          <w:p w:rsidR="00D02A67" w:rsidRPr="003663CD" w:rsidRDefault="00D02A67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4.課堂問答</w:t>
            </w:r>
          </w:p>
        </w:tc>
        <w:tc>
          <w:tcPr>
            <w:tcW w:w="1663" w:type="dxa"/>
          </w:tcPr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◎人權教育</w:t>
            </w:r>
          </w:p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◎生涯發展教育</w:t>
            </w:r>
          </w:p>
        </w:tc>
      </w:tr>
      <w:tr w:rsidR="00725E82" w:rsidRPr="003663CD">
        <w:tc>
          <w:tcPr>
            <w:tcW w:w="844" w:type="dxa"/>
          </w:tcPr>
          <w:p w:rsidR="00725E82" w:rsidRPr="003663CD" w:rsidRDefault="00E55EB9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5</w:t>
            </w:r>
          </w:p>
        </w:tc>
        <w:tc>
          <w:tcPr>
            <w:tcW w:w="1558" w:type="dxa"/>
          </w:tcPr>
          <w:p w:rsidR="00725E82" w:rsidRPr="003663CD" w:rsidRDefault="00E55EB9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0928-1002</w:t>
            </w:r>
          </w:p>
        </w:tc>
        <w:tc>
          <w:tcPr>
            <w:tcW w:w="2261" w:type="dxa"/>
          </w:tcPr>
          <w:p w:rsidR="00725E82" w:rsidRPr="003663CD" w:rsidRDefault="00E55EB9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第二課</w:t>
            </w:r>
          </w:p>
        </w:tc>
        <w:tc>
          <w:tcPr>
            <w:tcW w:w="6077" w:type="dxa"/>
          </w:tcPr>
          <w:p w:rsidR="00B82162" w:rsidRPr="003663CD" w:rsidRDefault="00B82162" w:rsidP="00B82162">
            <w:pPr>
              <w:ind w:left="180" w:hanging="180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5</w:t>
            </w:r>
            <w:r w:rsidRPr="003663CD">
              <w:rPr>
                <w:rFonts w:ascii="標楷體" w:eastAsia="標楷體" w:hAnsi="標楷體" w:cs="BiauKai"/>
              </w:rPr>
              <w:t>.能回答本課內容相關問題。</w:t>
            </w:r>
          </w:p>
          <w:p w:rsidR="00B82162" w:rsidRPr="003663CD" w:rsidRDefault="00B82162" w:rsidP="00B82162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6.</w:t>
            </w: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能運用故事結構策略，進行內容重述。</w:t>
            </w:r>
          </w:p>
          <w:p w:rsidR="00B82162" w:rsidRPr="003663CD" w:rsidRDefault="00B82162" w:rsidP="00B82162">
            <w:pPr>
              <w:ind w:left="180" w:hanging="180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7.</w:t>
            </w:r>
            <w:r w:rsidRPr="003663CD">
              <w:rPr>
                <w:rFonts w:ascii="標楷體" w:eastAsia="標楷體" w:hAnsi="標楷體" w:cs="BiauKai"/>
              </w:rPr>
              <w:t>能用本課句型仿照句子。</w:t>
            </w:r>
          </w:p>
          <w:p w:rsidR="00D02A67" w:rsidRPr="003663CD" w:rsidRDefault="00B82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hint="eastAsia"/>
              </w:rPr>
            </w:pPr>
            <w:r w:rsidRPr="003663CD">
              <w:rPr>
                <w:rFonts w:ascii="標楷體" w:eastAsia="標楷體" w:hAnsi="標楷體" w:hint="eastAsia"/>
              </w:rPr>
              <w:t>挨家挨戶</w:t>
            </w:r>
            <w:r w:rsidRPr="003663CD">
              <w:rPr>
                <w:rFonts w:ascii="標楷體" w:eastAsia="標楷體" w:hAnsi="標楷體" w:hint="eastAsia"/>
                <w:color w:val="000000"/>
                <w:szCs w:val="26"/>
              </w:rPr>
              <w:t>…</w:t>
            </w:r>
            <w:proofErr w:type="gramStart"/>
            <w:r w:rsidRPr="003663CD">
              <w:rPr>
                <w:rFonts w:ascii="標楷體" w:eastAsia="標楷體" w:hAnsi="標楷體" w:hint="eastAsia"/>
                <w:color w:val="000000"/>
                <w:szCs w:val="26"/>
              </w:rPr>
              <w:t>…</w:t>
            </w:r>
            <w:proofErr w:type="gramEnd"/>
          </w:p>
          <w:p w:rsidR="00B82162" w:rsidRPr="003663CD" w:rsidRDefault="00B82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</w:rPr>
              <w:t>體貼</w:t>
            </w:r>
            <w:r w:rsidRPr="003663CD">
              <w:rPr>
                <w:rFonts w:ascii="標楷體" w:eastAsia="標楷體" w:hAnsi="標楷體" w:hint="eastAsia"/>
                <w:color w:val="000000"/>
                <w:szCs w:val="26"/>
              </w:rPr>
              <w:t>…</w:t>
            </w:r>
            <w:proofErr w:type="gramStart"/>
            <w:r w:rsidRPr="003663CD">
              <w:rPr>
                <w:rFonts w:ascii="標楷體" w:eastAsia="標楷體" w:hAnsi="標楷體" w:hint="eastAsia"/>
                <w:color w:val="000000"/>
                <w:szCs w:val="26"/>
              </w:rPr>
              <w:t>…</w:t>
            </w:r>
            <w:proofErr w:type="gramEnd"/>
          </w:p>
        </w:tc>
        <w:tc>
          <w:tcPr>
            <w:tcW w:w="2137" w:type="dxa"/>
          </w:tcPr>
          <w:p w:rsidR="00725E82" w:rsidRPr="003663CD" w:rsidRDefault="00E55EB9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紙筆測驗</w:t>
            </w:r>
          </w:p>
        </w:tc>
        <w:tc>
          <w:tcPr>
            <w:tcW w:w="1663" w:type="dxa"/>
          </w:tcPr>
          <w:p w:rsidR="00725E82" w:rsidRPr="003663CD" w:rsidRDefault="00725E82">
            <w:pPr>
              <w:rPr>
                <w:rFonts w:ascii="標楷體" w:eastAsia="標楷體" w:hAnsi="標楷體" w:cs="BiauKai"/>
              </w:rPr>
            </w:pPr>
          </w:p>
        </w:tc>
      </w:tr>
      <w:tr w:rsidR="00D02A67" w:rsidRPr="003663CD">
        <w:tc>
          <w:tcPr>
            <w:tcW w:w="844" w:type="dxa"/>
          </w:tcPr>
          <w:p w:rsidR="00D02A67" w:rsidRPr="003663CD" w:rsidRDefault="00D02A67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6</w:t>
            </w:r>
          </w:p>
        </w:tc>
        <w:tc>
          <w:tcPr>
            <w:tcW w:w="1558" w:type="dxa"/>
          </w:tcPr>
          <w:p w:rsidR="00D02A67" w:rsidRPr="003663CD" w:rsidRDefault="00D02A67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1005-1009</w:t>
            </w:r>
          </w:p>
        </w:tc>
        <w:tc>
          <w:tcPr>
            <w:tcW w:w="2261" w:type="dxa"/>
          </w:tcPr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第四課  </w:t>
            </w:r>
          </w:p>
        </w:tc>
        <w:tc>
          <w:tcPr>
            <w:tcW w:w="6077" w:type="dxa"/>
          </w:tcPr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BiauKai" w:hint="eastAsia"/>
              </w:rPr>
              <w:t>能分辨相似與相反詞義</w:t>
            </w:r>
            <w:r w:rsidRPr="003663CD">
              <w:rPr>
                <w:rFonts w:ascii="標楷體" w:eastAsia="標楷體" w:hAnsi="標楷體" w:cs="BiauKai"/>
              </w:rPr>
              <w:t xml:space="preserve"> </w:t>
            </w:r>
          </w:p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2.能正確寫出本課生字語詞。</w:t>
            </w:r>
          </w:p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3.能正確寫出生字的注音符號與聲調。</w:t>
            </w:r>
          </w:p>
          <w:p w:rsidR="00D02A67" w:rsidRPr="003663CD" w:rsidRDefault="00D02A67" w:rsidP="00D02A67">
            <w:pPr>
              <w:spacing w:line="260" w:lineRule="exact"/>
              <w:ind w:leftChars="5" w:left="12"/>
              <w:rPr>
                <w:rFonts w:ascii="標楷體" w:eastAsia="標楷體" w:hAnsi="標楷體" w:hint="eastAsia"/>
                <w:bCs/>
                <w:snapToGrid w:val="0"/>
                <w:szCs w:val="20"/>
              </w:rPr>
            </w:pP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4.能用部件記憶聯想本課國字。</w:t>
            </w:r>
          </w:p>
          <w:p w:rsidR="00B82162" w:rsidRPr="003663CD" w:rsidRDefault="00B82162" w:rsidP="00D02A67">
            <w:pPr>
              <w:spacing w:line="260" w:lineRule="exact"/>
              <w:ind w:leftChars="5" w:left="12"/>
              <w:rPr>
                <w:rFonts w:ascii="標楷體" w:eastAsia="標楷體" w:hAnsi="標楷體" w:hint="eastAsia"/>
                <w:bCs/>
                <w:snapToGrid w:val="0"/>
                <w:szCs w:val="20"/>
              </w:rPr>
            </w:pPr>
            <w:r w:rsidRPr="003663CD">
              <w:rPr>
                <w:rFonts w:ascii="標楷體" w:eastAsia="標楷體" w:hAnsi="標楷體" w:cs="BiauKai" w:hint="eastAsia"/>
              </w:rPr>
              <w:t>5.</w:t>
            </w:r>
            <w:r w:rsidRPr="003663CD">
              <w:rPr>
                <w:rFonts w:ascii="標楷體" w:eastAsia="標楷體" w:hAnsi="標楷體" w:cs="BiauKai"/>
              </w:rPr>
              <w:t>能用本課句型仿照句子。</w:t>
            </w:r>
          </w:p>
          <w:p w:rsidR="00B82162" w:rsidRPr="003663CD" w:rsidRDefault="00B82162" w:rsidP="00B82162">
            <w:pPr>
              <w:spacing w:line="260" w:lineRule="exact"/>
              <w:ind w:leftChars="5" w:left="12"/>
              <w:rPr>
                <w:rFonts w:ascii="標楷體" w:eastAsia="標楷體" w:hAnsi="標楷體" w:hint="eastAsia"/>
              </w:rPr>
            </w:pPr>
            <w:r w:rsidRPr="003663CD">
              <w:rPr>
                <w:rFonts w:ascii="標楷體" w:eastAsia="標楷體" w:hAnsi="標楷體" w:hint="eastAsia"/>
              </w:rPr>
              <w:t>總是</w:t>
            </w:r>
          </w:p>
          <w:p w:rsidR="00B82162" w:rsidRPr="003663CD" w:rsidRDefault="00B82162" w:rsidP="00B82162">
            <w:pPr>
              <w:spacing w:line="260" w:lineRule="exact"/>
              <w:ind w:leftChars="5" w:left="12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有的…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有的…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有的…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</w:p>
          <w:p w:rsidR="00B82162" w:rsidRPr="003663CD" w:rsidRDefault="00B82162" w:rsidP="00B82162">
            <w:pPr>
              <w:spacing w:line="260" w:lineRule="exact"/>
              <w:ind w:leftChars="5" w:left="12"/>
              <w:rPr>
                <w:rFonts w:ascii="標楷體" w:eastAsia="標楷體" w:hAnsi="標楷體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都是…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也都是…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</w:p>
          <w:p w:rsidR="00B82162" w:rsidRPr="003663CD" w:rsidRDefault="00B82162" w:rsidP="00D02A67">
            <w:pPr>
              <w:spacing w:line="260" w:lineRule="exact"/>
              <w:ind w:leftChars="5" w:left="12"/>
              <w:rPr>
                <w:rFonts w:ascii="標楷體" w:eastAsia="標楷體" w:hAnsi="標楷體" w:hint="eastAsia"/>
              </w:rPr>
            </w:pPr>
            <w:r w:rsidRPr="003663CD">
              <w:rPr>
                <w:rFonts w:ascii="標楷體" w:eastAsia="標楷體" w:hAnsi="標楷體" w:hint="eastAsia"/>
              </w:rPr>
              <w:t>6.句子擴寫練習</w:t>
            </w:r>
          </w:p>
          <w:p w:rsidR="00B82162" w:rsidRPr="003663CD" w:rsidRDefault="00B82162" w:rsidP="00D02A67">
            <w:pPr>
              <w:spacing w:line="260" w:lineRule="exact"/>
              <w:ind w:leftChars="5" w:left="12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</w:rPr>
              <w:t>如天氣好-天氣很好-天氣好極了</w:t>
            </w:r>
          </w:p>
        </w:tc>
        <w:tc>
          <w:tcPr>
            <w:tcW w:w="2137" w:type="dxa"/>
          </w:tcPr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lastRenderedPageBreak/>
              <w:t>1.紙筆測驗</w:t>
            </w:r>
          </w:p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2.口語評量</w:t>
            </w:r>
          </w:p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3.觀察記錄</w:t>
            </w:r>
          </w:p>
          <w:p w:rsidR="00D02A67" w:rsidRPr="003663CD" w:rsidRDefault="00D02A67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lastRenderedPageBreak/>
              <w:t>4.課堂問答</w:t>
            </w:r>
          </w:p>
        </w:tc>
        <w:tc>
          <w:tcPr>
            <w:tcW w:w="1663" w:type="dxa"/>
          </w:tcPr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lastRenderedPageBreak/>
              <w:t>◎生涯發展教育</w:t>
            </w:r>
          </w:p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◎家庭教育</w:t>
            </w:r>
          </w:p>
        </w:tc>
      </w:tr>
      <w:tr w:rsidR="00D02A67" w:rsidRPr="003663CD">
        <w:tc>
          <w:tcPr>
            <w:tcW w:w="844" w:type="dxa"/>
          </w:tcPr>
          <w:p w:rsidR="00D02A67" w:rsidRPr="003663CD" w:rsidRDefault="00D02A67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1558" w:type="dxa"/>
          </w:tcPr>
          <w:p w:rsidR="00D02A67" w:rsidRPr="003663CD" w:rsidRDefault="00D02A67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1012-1016</w:t>
            </w:r>
          </w:p>
        </w:tc>
        <w:tc>
          <w:tcPr>
            <w:tcW w:w="2261" w:type="dxa"/>
          </w:tcPr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第五課　</w:t>
            </w:r>
          </w:p>
        </w:tc>
        <w:tc>
          <w:tcPr>
            <w:tcW w:w="6077" w:type="dxa"/>
          </w:tcPr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BiauKai" w:hint="eastAsia"/>
              </w:rPr>
              <w:t>能分辨相似與相反詞義</w:t>
            </w:r>
            <w:r w:rsidRPr="003663CD">
              <w:rPr>
                <w:rFonts w:ascii="標楷體" w:eastAsia="標楷體" w:hAnsi="標楷體" w:cs="BiauKai"/>
              </w:rPr>
              <w:t xml:space="preserve"> </w:t>
            </w:r>
          </w:p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2.能正確寫出本課生字語詞。</w:t>
            </w:r>
          </w:p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3.能正確寫出生字的注音符號與聲調。</w:t>
            </w:r>
          </w:p>
          <w:p w:rsidR="00B82162" w:rsidRPr="003663CD" w:rsidRDefault="00D02A67" w:rsidP="00B82162">
            <w:pPr>
              <w:spacing w:line="260" w:lineRule="exact"/>
              <w:ind w:leftChars="5" w:left="12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</w:t>
            </w:r>
            <w:r w:rsidR="00B82162" w:rsidRPr="003663CD">
              <w:rPr>
                <w:rFonts w:ascii="標楷體" w:eastAsia="標楷體" w:hAnsi="標楷體" w:cs="BiauKai"/>
              </w:rPr>
              <w:t>能用本課句型仿照句子。</w:t>
            </w:r>
          </w:p>
          <w:p w:rsidR="00B82162" w:rsidRPr="003663CD" w:rsidRDefault="00B82162" w:rsidP="00B82162">
            <w:pPr>
              <w:spacing w:line="260" w:lineRule="exact"/>
              <w:ind w:leftChars="5" w:left="12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一手…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一手…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</w:p>
        </w:tc>
        <w:tc>
          <w:tcPr>
            <w:tcW w:w="2137" w:type="dxa"/>
          </w:tcPr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1.紙筆測驗</w:t>
            </w:r>
          </w:p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2.口語評量</w:t>
            </w:r>
          </w:p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3.觀察記錄</w:t>
            </w:r>
          </w:p>
          <w:p w:rsidR="00D02A67" w:rsidRPr="003663CD" w:rsidRDefault="00D02A67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4.課堂問答</w:t>
            </w:r>
          </w:p>
        </w:tc>
        <w:tc>
          <w:tcPr>
            <w:tcW w:w="1663" w:type="dxa"/>
          </w:tcPr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◎人權教育</w:t>
            </w:r>
          </w:p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◎生涯發展教育</w:t>
            </w:r>
          </w:p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◎家庭教育</w:t>
            </w:r>
          </w:p>
        </w:tc>
      </w:tr>
      <w:tr w:rsidR="00D02A67" w:rsidRPr="003663CD">
        <w:tc>
          <w:tcPr>
            <w:tcW w:w="844" w:type="dxa"/>
          </w:tcPr>
          <w:p w:rsidR="00D02A67" w:rsidRPr="003663CD" w:rsidRDefault="00D02A67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8</w:t>
            </w:r>
          </w:p>
        </w:tc>
        <w:tc>
          <w:tcPr>
            <w:tcW w:w="1558" w:type="dxa"/>
          </w:tcPr>
          <w:p w:rsidR="00D02A67" w:rsidRPr="003663CD" w:rsidRDefault="00D02A67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1019-1023</w:t>
            </w:r>
          </w:p>
        </w:tc>
        <w:tc>
          <w:tcPr>
            <w:tcW w:w="2261" w:type="dxa"/>
          </w:tcPr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第六課　</w:t>
            </w:r>
          </w:p>
        </w:tc>
        <w:tc>
          <w:tcPr>
            <w:tcW w:w="6077" w:type="dxa"/>
          </w:tcPr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BiauKai" w:hint="eastAsia"/>
              </w:rPr>
              <w:t>能分辨相似與相反詞義</w:t>
            </w:r>
            <w:r w:rsidRPr="003663CD">
              <w:rPr>
                <w:rFonts w:ascii="標楷體" w:eastAsia="標楷體" w:hAnsi="標楷體" w:cs="BiauKai"/>
              </w:rPr>
              <w:t xml:space="preserve"> </w:t>
            </w:r>
          </w:p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2.能正確寫出本課生字語詞。</w:t>
            </w:r>
          </w:p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3.能正確寫出生字的注音符號與聲調。</w:t>
            </w:r>
          </w:p>
          <w:p w:rsidR="00D02A67" w:rsidRPr="003663CD" w:rsidRDefault="00D02A67" w:rsidP="00D02A67">
            <w:pPr>
              <w:spacing w:line="260" w:lineRule="exact"/>
              <w:ind w:leftChars="5" w:left="12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4.能用部件記憶聯想本課國字。</w:t>
            </w:r>
          </w:p>
        </w:tc>
        <w:tc>
          <w:tcPr>
            <w:tcW w:w="2137" w:type="dxa"/>
          </w:tcPr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1.紙筆測驗</w:t>
            </w:r>
          </w:p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2.口語評量</w:t>
            </w:r>
          </w:p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3.觀察記錄</w:t>
            </w:r>
          </w:p>
          <w:p w:rsidR="00D02A67" w:rsidRPr="003663CD" w:rsidRDefault="00D02A67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4.課堂問答</w:t>
            </w:r>
          </w:p>
        </w:tc>
        <w:tc>
          <w:tcPr>
            <w:tcW w:w="1663" w:type="dxa"/>
          </w:tcPr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◎生涯發展教育</w:t>
            </w:r>
          </w:p>
        </w:tc>
      </w:tr>
      <w:tr w:rsidR="00D02A67" w:rsidRPr="003663CD">
        <w:tc>
          <w:tcPr>
            <w:tcW w:w="844" w:type="dxa"/>
          </w:tcPr>
          <w:p w:rsidR="00D02A67" w:rsidRPr="003663CD" w:rsidRDefault="00D02A67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9</w:t>
            </w:r>
          </w:p>
        </w:tc>
        <w:tc>
          <w:tcPr>
            <w:tcW w:w="1558" w:type="dxa"/>
          </w:tcPr>
          <w:p w:rsidR="00D02A67" w:rsidRPr="003663CD" w:rsidRDefault="00D02A67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1026-1030</w:t>
            </w:r>
          </w:p>
        </w:tc>
        <w:tc>
          <w:tcPr>
            <w:tcW w:w="2261" w:type="dxa"/>
          </w:tcPr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第六課</w:t>
            </w:r>
          </w:p>
        </w:tc>
        <w:tc>
          <w:tcPr>
            <w:tcW w:w="6077" w:type="dxa"/>
          </w:tcPr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5</w:t>
            </w:r>
            <w:r w:rsidRPr="003663CD">
              <w:rPr>
                <w:rFonts w:ascii="標楷體" w:eastAsia="標楷體" w:hAnsi="標楷體" w:cs="BiauKai"/>
              </w:rPr>
              <w:t>.能回答本課內容相關問題。</w:t>
            </w:r>
          </w:p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6.</w:t>
            </w: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能運用故事結構策略，進行內容重述。</w:t>
            </w:r>
          </w:p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7.</w:t>
            </w:r>
            <w:r w:rsidRPr="003663CD">
              <w:rPr>
                <w:rFonts w:ascii="標楷體" w:eastAsia="標楷體" w:hAnsi="標楷體" w:cs="BiauKai"/>
              </w:rPr>
              <w:t>能用本課句型仿照句子。</w:t>
            </w:r>
          </w:p>
          <w:p w:rsidR="00B82162" w:rsidRPr="003663CD" w:rsidRDefault="00B82162" w:rsidP="00B82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有些…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也有些…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</w:p>
          <w:p w:rsidR="00B82162" w:rsidRPr="003663CD" w:rsidRDefault="00B82162" w:rsidP="00B82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除了…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就是…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</w:p>
          <w:p w:rsidR="00B82162" w:rsidRPr="003663CD" w:rsidRDefault="00B82162" w:rsidP="00B82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一邊…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一邊…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</w:p>
          <w:p w:rsidR="00B82162" w:rsidRPr="003663CD" w:rsidRDefault="00B82162" w:rsidP="00B82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既…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又…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</w:p>
        </w:tc>
        <w:tc>
          <w:tcPr>
            <w:tcW w:w="2137" w:type="dxa"/>
          </w:tcPr>
          <w:p w:rsidR="00D02A67" w:rsidRPr="003663CD" w:rsidRDefault="00D02A67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紙筆測驗</w:t>
            </w:r>
          </w:p>
        </w:tc>
        <w:tc>
          <w:tcPr>
            <w:tcW w:w="1663" w:type="dxa"/>
          </w:tcPr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</w:p>
        </w:tc>
      </w:tr>
      <w:tr w:rsidR="00D02A67" w:rsidRPr="003663CD">
        <w:tc>
          <w:tcPr>
            <w:tcW w:w="844" w:type="dxa"/>
          </w:tcPr>
          <w:p w:rsidR="00D02A67" w:rsidRPr="003663CD" w:rsidRDefault="00D02A67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10</w:t>
            </w:r>
          </w:p>
        </w:tc>
        <w:tc>
          <w:tcPr>
            <w:tcW w:w="1558" w:type="dxa"/>
          </w:tcPr>
          <w:p w:rsidR="00D02A67" w:rsidRPr="003663CD" w:rsidRDefault="00D02A67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1102-1106</w:t>
            </w:r>
          </w:p>
        </w:tc>
        <w:tc>
          <w:tcPr>
            <w:tcW w:w="2261" w:type="dxa"/>
          </w:tcPr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第七課　</w:t>
            </w:r>
          </w:p>
        </w:tc>
        <w:tc>
          <w:tcPr>
            <w:tcW w:w="6077" w:type="dxa"/>
          </w:tcPr>
          <w:p w:rsidR="00B82162" w:rsidRPr="003663CD" w:rsidRDefault="00B82162" w:rsidP="00B82162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BiauKai" w:hint="eastAsia"/>
              </w:rPr>
              <w:t>能分辨相似與相反詞義</w:t>
            </w:r>
            <w:r w:rsidRPr="003663CD">
              <w:rPr>
                <w:rFonts w:ascii="標楷體" w:eastAsia="標楷體" w:hAnsi="標楷體" w:cs="BiauKai"/>
              </w:rPr>
              <w:t xml:space="preserve"> </w:t>
            </w:r>
          </w:p>
          <w:p w:rsidR="00B82162" w:rsidRPr="003663CD" w:rsidRDefault="00B82162" w:rsidP="00B82162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2.能正確寫出本課生字語詞。</w:t>
            </w:r>
          </w:p>
          <w:p w:rsidR="00B82162" w:rsidRPr="003663CD" w:rsidRDefault="00B82162" w:rsidP="00B82162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3.能正確寫出生字的注音符號與聲調。</w:t>
            </w:r>
          </w:p>
          <w:p w:rsidR="00D02A67" w:rsidRPr="003663CD" w:rsidRDefault="00B82162" w:rsidP="00B82162">
            <w:pPr>
              <w:spacing w:line="260" w:lineRule="exact"/>
              <w:ind w:leftChars="5" w:left="12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</w:t>
            </w:r>
            <w:r w:rsidRPr="003663CD">
              <w:rPr>
                <w:rFonts w:ascii="標楷體" w:eastAsia="標楷體" w:hAnsi="標楷體" w:cs="BiauKai"/>
              </w:rPr>
              <w:t>能用本課句型仿照句子。</w:t>
            </w:r>
          </w:p>
          <w:p w:rsidR="00B82162" w:rsidRPr="003663CD" w:rsidRDefault="00B82162" w:rsidP="00B82162">
            <w:pPr>
              <w:spacing w:line="260" w:lineRule="exact"/>
              <w:ind w:leftChars="5" w:left="12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先…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接著…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</w:p>
          <w:p w:rsidR="00B82162" w:rsidRPr="003663CD" w:rsidRDefault="00B82162" w:rsidP="00B82162">
            <w:pPr>
              <w:spacing w:line="260" w:lineRule="exact"/>
              <w:ind w:leftChars="5" w:left="12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不然…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</w:p>
        </w:tc>
        <w:tc>
          <w:tcPr>
            <w:tcW w:w="2137" w:type="dxa"/>
          </w:tcPr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1.紙筆測驗</w:t>
            </w:r>
          </w:p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2.口語評量</w:t>
            </w:r>
          </w:p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3.觀察記錄</w:t>
            </w:r>
          </w:p>
          <w:p w:rsidR="00D02A67" w:rsidRPr="003663CD" w:rsidRDefault="00D02A67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4.課堂問答</w:t>
            </w:r>
          </w:p>
        </w:tc>
        <w:tc>
          <w:tcPr>
            <w:tcW w:w="1663" w:type="dxa"/>
          </w:tcPr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◎人權教育</w:t>
            </w:r>
          </w:p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◎環境教育</w:t>
            </w:r>
          </w:p>
        </w:tc>
      </w:tr>
      <w:tr w:rsidR="00D02A67" w:rsidRPr="003663CD">
        <w:tc>
          <w:tcPr>
            <w:tcW w:w="844" w:type="dxa"/>
          </w:tcPr>
          <w:p w:rsidR="00D02A67" w:rsidRPr="003663CD" w:rsidRDefault="00D02A67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11</w:t>
            </w:r>
          </w:p>
        </w:tc>
        <w:tc>
          <w:tcPr>
            <w:tcW w:w="1558" w:type="dxa"/>
          </w:tcPr>
          <w:p w:rsidR="00D02A67" w:rsidRPr="003663CD" w:rsidRDefault="00D02A67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1109-1113</w:t>
            </w:r>
          </w:p>
        </w:tc>
        <w:tc>
          <w:tcPr>
            <w:tcW w:w="2261" w:type="dxa"/>
          </w:tcPr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第八課　</w:t>
            </w:r>
          </w:p>
        </w:tc>
        <w:tc>
          <w:tcPr>
            <w:tcW w:w="6077" w:type="dxa"/>
          </w:tcPr>
          <w:p w:rsidR="00B82162" w:rsidRPr="003663CD" w:rsidRDefault="00B82162" w:rsidP="00B82162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BiauKai" w:hint="eastAsia"/>
              </w:rPr>
              <w:t>能分辨相似與相反詞義</w:t>
            </w:r>
            <w:r w:rsidRPr="003663CD">
              <w:rPr>
                <w:rFonts w:ascii="標楷體" w:eastAsia="標楷體" w:hAnsi="標楷體" w:cs="BiauKai"/>
              </w:rPr>
              <w:t xml:space="preserve"> </w:t>
            </w:r>
          </w:p>
          <w:p w:rsidR="00B82162" w:rsidRPr="003663CD" w:rsidRDefault="00B82162" w:rsidP="00B82162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2.能正確寫出本課生字語詞。</w:t>
            </w:r>
          </w:p>
          <w:p w:rsidR="00B82162" w:rsidRPr="003663CD" w:rsidRDefault="00B82162" w:rsidP="00B82162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3.能正確寫出生字的注音符號與聲調。</w:t>
            </w:r>
          </w:p>
          <w:p w:rsidR="00D02A67" w:rsidRPr="003663CD" w:rsidRDefault="00B82162" w:rsidP="00B82162">
            <w:pPr>
              <w:spacing w:line="260" w:lineRule="exact"/>
              <w:ind w:leftChars="5" w:left="12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lastRenderedPageBreak/>
              <w:t>4.</w:t>
            </w:r>
            <w:r w:rsidRPr="003663CD">
              <w:rPr>
                <w:rFonts w:ascii="標楷體" w:eastAsia="標楷體" w:hAnsi="標楷體" w:cs="BiauKai"/>
              </w:rPr>
              <w:t>能用本課句型仿照句子。</w:t>
            </w:r>
          </w:p>
          <w:p w:rsidR="00B82162" w:rsidRPr="003663CD" w:rsidRDefault="00B82162" w:rsidP="00B82162">
            <w:pPr>
              <w:spacing w:line="260" w:lineRule="exact"/>
              <w:ind w:leftChars="5" w:left="12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不但…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也會…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</w:p>
          <w:p w:rsidR="00B82162" w:rsidRPr="003663CD" w:rsidRDefault="00B82162" w:rsidP="00B82162">
            <w:pPr>
              <w:spacing w:line="260" w:lineRule="exact"/>
              <w:ind w:leftChars="5" w:left="12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如果（要是）…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就…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</w:p>
        </w:tc>
        <w:tc>
          <w:tcPr>
            <w:tcW w:w="2137" w:type="dxa"/>
          </w:tcPr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lastRenderedPageBreak/>
              <w:t>1.紙筆測驗</w:t>
            </w:r>
          </w:p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2.口語評量</w:t>
            </w:r>
          </w:p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3.觀察記錄</w:t>
            </w:r>
          </w:p>
          <w:p w:rsidR="00D02A67" w:rsidRPr="003663CD" w:rsidRDefault="00D02A67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lastRenderedPageBreak/>
              <w:t>4.課堂問答</w:t>
            </w:r>
          </w:p>
        </w:tc>
        <w:tc>
          <w:tcPr>
            <w:tcW w:w="1663" w:type="dxa"/>
          </w:tcPr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lastRenderedPageBreak/>
              <w:t>◎生涯發展教育</w:t>
            </w:r>
          </w:p>
        </w:tc>
      </w:tr>
      <w:tr w:rsidR="00D02A67" w:rsidRPr="003663CD">
        <w:tc>
          <w:tcPr>
            <w:tcW w:w="844" w:type="dxa"/>
          </w:tcPr>
          <w:p w:rsidR="00D02A67" w:rsidRPr="003663CD" w:rsidRDefault="00D02A67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lastRenderedPageBreak/>
              <w:t>12</w:t>
            </w:r>
          </w:p>
        </w:tc>
        <w:tc>
          <w:tcPr>
            <w:tcW w:w="1558" w:type="dxa"/>
          </w:tcPr>
          <w:p w:rsidR="00D02A67" w:rsidRPr="003663CD" w:rsidRDefault="00D02A67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1116-1120</w:t>
            </w:r>
          </w:p>
        </w:tc>
        <w:tc>
          <w:tcPr>
            <w:tcW w:w="2261" w:type="dxa"/>
          </w:tcPr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第九課　</w:t>
            </w:r>
          </w:p>
        </w:tc>
        <w:tc>
          <w:tcPr>
            <w:tcW w:w="6077" w:type="dxa"/>
          </w:tcPr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BiauKai" w:hint="eastAsia"/>
              </w:rPr>
              <w:t>能分辨相似與相反詞義</w:t>
            </w:r>
            <w:r w:rsidRPr="003663CD">
              <w:rPr>
                <w:rFonts w:ascii="標楷體" w:eastAsia="標楷體" w:hAnsi="標楷體" w:cs="BiauKai"/>
              </w:rPr>
              <w:t xml:space="preserve"> </w:t>
            </w:r>
          </w:p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2.能正確寫出本課生字語詞。</w:t>
            </w:r>
          </w:p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3.能正確寫出生字的注音符號與聲調。</w:t>
            </w:r>
          </w:p>
          <w:p w:rsidR="00D02A67" w:rsidRPr="003663CD" w:rsidRDefault="00D02A67" w:rsidP="00D02A67">
            <w:pPr>
              <w:spacing w:line="260" w:lineRule="exact"/>
              <w:ind w:leftChars="5" w:left="12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4.能用部件記憶聯想本課國字。</w:t>
            </w:r>
          </w:p>
        </w:tc>
        <w:tc>
          <w:tcPr>
            <w:tcW w:w="2137" w:type="dxa"/>
          </w:tcPr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1.紙筆測驗</w:t>
            </w:r>
          </w:p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2.口語評量</w:t>
            </w:r>
          </w:p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3.觀察記錄</w:t>
            </w:r>
          </w:p>
          <w:p w:rsidR="00D02A67" w:rsidRPr="003663CD" w:rsidRDefault="00D02A67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4.課堂問答</w:t>
            </w:r>
          </w:p>
        </w:tc>
        <w:tc>
          <w:tcPr>
            <w:tcW w:w="1663" w:type="dxa"/>
          </w:tcPr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◎環境教育</w:t>
            </w:r>
          </w:p>
        </w:tc>
      </w:tr>
      <w:tr w:rsidR="00725E82" w:rsidRPr="003663CD">
        <w:tc>
          <w:tcPr>
            <w:tcW w:w="844" w:type="dxa"/>
          </w:tcPr>
          <w:p w:rsidR="00725E82" w:rsidRPr="003663CD" w:rsidRDefault="00E55EB9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13</w:t>
            </w:r>
          </w:p>
        </w:tc>
        <w:tc>
          <w:tcPr>
            <w:tcW w:w="1558" w:type="dxa"/>
          </w:tcPr>
          <w:p w:rsidR="00725E82" w:rsidRPr="003663CD" w:rsidRDefault="00E55EB9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1123-1127</w:t>
            </w:r>
          </w:p>
        </w:tc>
        <w:tc>
          <w:tcPr>
            <w:tcW w:w="2261" w:type="dxa"/>
          </w:tcPr>
          <w:p w:rsidR="00725E82" w:rsidRPr="003663CD" w:rsidRDefault="00E55EB9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第九課</w:t>
            </w:r>
          </w:p>
        </w:tc>
        <w:tc>
          <w:tcPr>
            <w:tcW w:w="6077" w:type="dxa"/>
          </w:tcPr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5</w:t>
            </w:r>
            <w:r w:rsidRPr="003663CD">
              <w:rPr>
                <w:rFonts w:ascii="標楷體" w:eastAsia="標楷體" w:hAnsi="標楷體" w:cs="BiauKai"/>
              </w:rPr>
              <w:t>.能回答本課內容相關問題。</w:t>
            </w:r>
          </w:p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6.</w:t>
            </w: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能運用故事結構策略，進行內容重述。</w:t>
            </w:r>
          </w:p>
          <w:p w:rsidR="00725E82" w:rsidRPr="003663CD" w:rsidRDefault="00D02A67" w:rsidP="00D02A67">
            <w:pPr>
              <w:ind w:left="180" w:hanging="180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7.</w:t>
            </w:r>
            <w:r w:rsidRPr="003663CD">
              <w:rPr>
                <w:rFonts w:ascii="標楷體" w:eastAsia="標楷體" w:hAnsi="標楷體" w:cs="BiauKai"/>
              </w:rPr>
              <w:t>能用本課句型仿照句子。</w:t>
            </w:r>
          </w:p>
          <w:p w:rsidR="00B82162" w:rsidRPr="003663CD" w:rsidRDefault="00B82162" w:rsidP="00B82162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不是…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而是…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</w:p>
          <w:p w:rsidR="00B82162" w:rsidRPr="003663CD" w:rsidRDefault="00B82162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不管…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都…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</w:p>
        </w:tc>
        <w:tc>
          <w:tcPr>
            <w:tcW w:w="2137" w:type="dxa"/>
          </w:tcPr>
          <w:p w:rsidR="00725E82" w:rsidRPr="003663CD" w:rsidRDefault="00E55EB9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紙筆測驗</w:t>
            </w:r>
          </w:p>
        </w:tc>
        <w:tc>
          <w:tcPr>
            <w:tcW w:w="1663" w:type="dxa"/>
          </w:tcPr>
          <w:p w:rsidR="00725E82" w:rsidRPr="003663CD" w:rsidRDefault="00725E82">
            <w:pPr>
              <w:rPr>
                <w:rFonts w:ascii="標楷體" w:eastAsia="標楷體" w:hAnsi="標楷體" w:cs="BiauKai"/>
              </w:rPr>
            </w:pPr>
          </w:p>
        </w:tc>
      </w:tr>
      <w:tr w:rsidR="00692DEF" w:rsidRPr="003663CD">
        <w:tc>
          <w:tcPr>
            <w:tcW w:w="844" w:type="dxa"/>
          </w:tcPr>
          <w:p w:rsidR="00692DEF" w:rsidRPr="003663CD" w:rsidRDefault="00692DEF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14</w:t>
            </w:r>
          </w:p>
        </w:tc>
        <w:tc>
          <w:tcPr>
            <w:tcW w:w="1558" w:type="dxa"/>
          </w:tcPr>
          <w:p w:rsidR="00692DEF" w:rsidRPr="003663CD" w:rsidRDefault="00692DEF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1130-1204</w:t>
            </w:r>
          </w:p>
        </w:tc>
        <w:tc>
          <w:tcPr>
            <w:tcW w:w="2261" w:type="dxa"/>
          </w:tcPr>
          <w:p w:rsidR="00692DEF" w:rsidRPr="003663CD" w:rsidRDefault="00692DE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第十課　</w:t>
            </w:r>
          </w:p>
        </w:tc>
        <w:tc>
          <w:tcPr>
            <w:tcW w:w="6077" w:type="dxa"/>
          </w:tcPr>
          <w:p w:rsidR="00692DEF" w:rsidRPr="003663CD" w:rsidRDefault="00692DEF" w:rsidP="002A32D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BiauKai" w:hint="eastAsia"/>
              </w:rPr>
              <w:t>能分辨相似與相反詞義</w:t>
            </w:r>
            <w:r w:rsidRPr="003663CD">
              <w:rPr>
                <w:rFonts w:ascii="標楷體" w:eastAsia="標楷體" w:hAnsi="標楷體" w:cs="BiauKai"/>
              </w:rPr>
              <w:t xml:space="preserve"> </w:t>
            </w:r>
          </w:p>
          <w:p w:rsidR="00692DEF" w:rsidRPr="003663CD" w:rsidRDefault="00692DEF" w:rsidP="002A32D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2.能正確寫出本課生字語詞。</w:t>
            </w:r>
          </w:p>
          <w:p w:rsidR="00692DEF" w:rsidRPr="003663CD" w:rsidRDefault="00692DEF" w:rsidP="002A32D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3.能正確寫出生字的注音符號與聲調。</w:t>
            </w:r>
          </w:p>
          <w:p w:rsidR="00692DEF" w:rsidRPr="003663CD" w:rsidRDefault="00692DEF" w:rsidP="002A32DF">
            <w:pPr>
              <w:spacing w:line="260" w:lineRule="exact"/>
              <w:ind w:leftChars="5" w:left="12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</w:t>
            </w:r>
            <w:r w:rsidRPr="003663CD">
              <w:rPr>
                <w:rFonts w:ascii="標楷體" w:eastAsia="標楷體" w:hAnsi="標楷體" w:cs="BiauKai"/>
              </w:rPr>
              <w:t>能用本課句型仿照句子。</w:t>
            </w:r>
          </w:p>
          <w:p w:rsidR="00692DEF" w:rsidRPr="003663CD" w:rsidRDefault="00692DEF" w:rsidP="00692DEF">
            <w:pPr>
              <w:spacing w:line="260" w:lineRule="exact"/>
              <w:ind w:leftChars="5" w:left="12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為了…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</w:p>
        </w:tc>
        <w:tc>
          <w:tcPr>
            <w:tcW w:w="2137" w:type="dxa"/>
          </w:tcPr>
          <w:p w:rsidR="00692DEF" w:rsidRPr="003663CD" w:rsidRDefault="00692DE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1.紙筆測驗</w:t>
            </w:r>
          </w:p>
          <w:p w:rsidR="00692DEF" w:rsidRPr="003663CD" w:rsidRDefault="00692DE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2.口語評量</w:t>
            </w:r>
          </w:p>
          <w:p w:rsidR="00692DEF" w:rsidRPr="003663CD" w:rsidRDefault="00692DE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3.觀察記錄</w:t>
            </w:r>
          </w:p>
          <w:p w:rsidR="00692DEF" w:rsidRPr="003663CD" w:rsidRDefault="00692DEF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4.課堂問答</w:t>
            </w:r>
          </w:p>
        </w:tc>
        <w:tc>
          <w:tcPr>
            <w:tcW w:w="1663" w:type="dxa"/>
          </w:tcPr>
          <w:p w:rsidR="00692DEF" w:rsidRPr="003663CD" w:rsidRDefault="00692DE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◎環境教育</w:t>
            </w:r>
          </w:p>
        </w:tc>
      </w:tr>
      <w:tr w:rsidR="00725E82" w:rsidRPr="003663CD">
        <w:tc>
          <w:tcPr>
            <w:tcW w:w="844" w:type="dxa"/>
          </w:tcPr>
          <w:p w:rsidR="00725E82" w:rsidRPr="003663CD" w:rsidRDefault="00E55EB9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15</w:t>
            </w:r>
          </w:p>
        </w:tc>
        <w:tc>
          <w:tcPr>
            <w:tcW w:w="1558" w:type="dxa"/>
          </w:tcPr>
          <w:p w:rsidR="00725E82" w:rsidRPr="003663CD" w:rsidRDefault="00E55EB9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1207-1211</w:t>
            </w:r>
          </w:p>
        </w:tc>
        <w:tc>
          <w:tcPr>
            <w:tcW w:w="2261" w:type="dxa"/>
          </w:tcPr>
          <w:p w:rsidR="00725E82" w:rsidRPr="003663CD" w:rsidRDefault="00E55EB9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第十一課　</w:t>
            </w:r>
          </w:p>
        </w:tc>
        <w:tc>
          <w:tcPr>
            <w:tcW w:w="6077" w:type="dxa"/>
          </w:tcPr>
          <w:p w:rsidR="00B82162" w:rsidRPr="003663CD" w:rsidRDefault="00B82162" w:rsidP="00B82162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BiauKai" w:hint="eastAsia"/>
              </w:rPr>
              <w:t>能分辨相似與相反詞義</w:t>
            </w:r>
            <w:r w:rsidRPr="003663CD">
              <w:rPr>
                <w:rFonts w:ascii="標楷體" w:eastAsia="標楷體" w:hAnsi="標楷體" w:cs="BiauKai"/>
              </w:rPr>
              <w:t xml:space="preserve"> </w:t>
            </w:r>
          </w:p>
          <w:p w:rsidR="00B82162" w:rsidRPr="003663CD" w:rsidRDefault="00B82162" w:rsidP="00B82162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2.能正確寫出本課生字語詞。</w:t>
            </w:r>
          </w:p>
          <w:p w:rsidR="00B82162" w:rsidRPr="003663CD" w:rsidRDefault="00B82162" w:rsidP="00B82162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3.能正確寫出生字的注音符號與聲調。</w:t>
            </w:r>
          </w:p>
          <w:p w:rsidR="00725E82" w:rsidRPr="003663CD" w:rsidRDefault="00B82162" w:rsidP="00B82162">
            <w:pPr>
              <w:spacing w:line="260" w:lineRule="exact"/>
              <w:ind w:leftChars="5" w:left="12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</w:t>
            </w:r>
            <w:r w:rsidRPr="003663CD">
              <w:rPr>
                <w:rFonts w:ascii="標楷體" w:eastAsia="標楷體" w:hAnsi="標楷體" w:cs="BiauKai"/>
              </w:rPr>
              <w:t>能用本課句型仿照句子。</w:t>
            </w:r>
          </w:p>
          <w:p w:rsidR="00B82162" w:rsidRPr="003663CD" w:rsidRDefault="00692DEF" w:rsidP="00B82162">
            <w:pPr>
              <w:spacing w:line="260" w:lineRule="exact"/>
              <w:ind w:leftChars="5" w:left="12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剛好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—</w:t>
            </w:r>
            <w:proofErr w:type="gramEnd"/>
          </w:p>
        </w:tc>
        <w:tc>
          <w:tcPr>
            <w:tcW w:w="2137" w:type="dxa"/>
          </w:tcPr>
          <w:p w:rsidR="00725E82" w:rsidRPr="003663CD" w:rsidRDefault="00E55EB9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1.紙筆測驗</w:t>
            </w:r>
          </w:p>
          <w:p w:rsidR="00725E82" w:rsidRPr="003663CD" w:rsidRDefault="00E55EB9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2.口語評量</w:t>
            </w:r>
          </w:p>
          <w:p w:rsidR="00725E82" w:rsidRPr="003663CD" w:rsidRDefault="00E55EB9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3.觀察記錄</w:t>
            </w:r>
          </w:p>
          <w:p w:rsidR="00725E82" w:rsidRPr="003663CD" w:rsidRDefault="00E55EB9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4.課堂問答</w:t>
            </w:r>
          </w:p>
        </w:tc>
        <w:tc>
          <w:tcPr>
            <w:tcW w:w="1663" w:type="dxa"/>
          </w:tcPr>
          <w:p w:rsidR="00725E82" w:rsidRPr="003663CD" w:rsidRDefault="00E55EB9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◎環境教育</w:t>
            </w:r>
          </w:p>
        </w:tc>
      </w:tr>
      <w:tr w:rsidR="00D02A67" w:rsidRPr="003663CD">
        <w:tc>
          <w:tcPr>
            <w:tcW w:w="844" w:type="dxa"/>
          </w:tcPr>
          <w:p w:rsidR="00D02A67" w:rsidRPr="003663CD" w:rsidRDefault="00D02A67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16</w:t>
            </w:r>
          </w:p>
        </w:tc>
        <w:tc>
          <w:tcPr>
            <w:tcW w:w="1558" w:type="dxa"/>
          </w:tcPr>
          <w:p w:rsidR="00D02A67" w:rsidRPr="003663CD" w:rsidRDefault="00D02A67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1214-1218</w:t>
            </w:r>
          </w:p>
        </w:tc>
        <w:tc>
          <w:tcPr>
            <w:tcW w:w="2261" w:type="dxa"/>
          </w:tcPr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第十二課　</w:t>
            </w:r>
          </w:p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</w:p>
        </w:tc>
        <w:tc>
          <w:tcPr>
            <w:tcW w:w="6077" w:type="dxa"/>
          </w:tcPr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BiauKai" w:hint="eastAsia"/>
              </w:rPr>
              <w:t>能分辨相似與相反詞義</w:t>
            </w:r>
            <w:r w:rsidRPr="003663CD">
              <w:rPr>
                <w:rFonts w:ascii="標楷體" w:eastAsia="標楷體" w:hAnsi="標楷體" w:cs="BiauKai"/>
              </w:rPr>
              <w:t xml:space="preserve"> </w:t>
            </w:r>
          </w:p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2.能正確寫出本課生字語詞。</w:t>
            </w:r>
          </w:p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3.能正確寫出生字的注音符號與聲調。</w:t>
            </w:r>
          </w:p>
          <w:p w:rsidR="00D02A67" w:rsidRPr="003663CD" w:rsidRDefault="00D02A67" w:rsidP="00D02A67">
            <w:pPr>
              <w:spacing w:line="260" w:lineRule="exact"/>
              <w:ind w:leftChars="5" w:left="12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4.能用部件記憶聯想本課國字。</w:t>
            </w:r>
          </w:p>
        </w:tc>
        <w:tc>
          <w:tcPr>
            <w:tcW w:w="2137" w:type="dxa"/>
          </w:tcPr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1.紙筆測驗</w:t>
            </w:r>
          </w:p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2.口語評量</w:t>
            </w:r>
          </w:p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3.觀察記錄</w:t>
            </w:r>
          </w:p>
          <w:p w:rsidR="00D02A67" w:rsidRPr="003663CD" w:rsidRDefault="00D02A67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4.課堂問答</w:t>
            </w:r>
          </w:p>
        </w:tc>
        <w:tc>
          <w:tcPr>
            <w:tcW w:w="1663" w:type="dxa"/>
          </w:tcPr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◎環境教育</w:t>
            </w:r>
          </w:p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◎海洋教育</w:t>
            </w:r>
          </w:p>
        </w:tc>
      </w:tr>
      <w:tr w:rsidR="00725E82" w:rsidRPr="003663CD">
        <w:tc>
          <w:tcPr>
            <w:tcW w:w="844" w:type="dxa"/>
          </w:tcPr>
          <w:p w:rsidR="00725E82" w:rsidRPr="003663CD" w:rsidRDefault="00E55EB9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17</w:t>
            </w:r>
          </w:p>
        </w:tc>
        <w:tc>
          <w:tcPr>
            <w:tcW w:w="1558" w:type="dxa"/>
          </w:tcPr>
          <w:p w:rsidR="00725E82" w:rsidRPr="003663CD" w:rsidRDefault="00E55EB9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1221-1225</w:t>
            </w:r>
          </w:p>
        </w:tc>
        <w:tc>
          <w:tcPr>
            <w:tcW w:w="2261" w:type="dxa"/>
          </w:tcPr>
          <w:p w:rsidR="00725E82" w:rsidRPr="003663CD" w:rsidRDefault="00E55EB9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第十二課</w:t>
            </w:r>
          </w:p>
        </w:tc>
        <w:tc>
          <w:tcPr>
            <w:tcW w:w="6077" w:type="dxa"/>
          </w:tcPr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5</w:t>
            </w:r>
            <w:r w:rsidRPr="003663CD">
              <w:rPr>
                <w:rFonts w:ascii="標楷體" w:eastAsia="標楷體" w:hAnsi="標楷體" w:cs="BiauKai"/>
              </w:rPr>
              <w:t>.能回答本課內容相關問題。</w:t>
            </w:r>
          </w:p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6.</w:t>
            </w: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能運用故事結構策略，進行內容重述。</w:t>
            </w:r>
          </w:p>
          <w:p w:rsidR="00725E82" w:rsidRPr="003663CD" w:rsidRDefault="00D02A67" w:rsidP="00D02A67">
            <w:pPr>
              <w:ind w:left="180" w:hanging="180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7.</w:t>
            </w:r>
            <w:r w:rsidR="00692DEF" w:rsidRPr="003663CD">
              <w:rPr>
                <w:rFonts w:ascii="標楷體" w:eastAsia="標楷體" w:hAnsi="標楷體" w:cs="BiauKai"/>
              </w:rPr>
              <w:t>能用本課</w:t>
            </w:r>
            <w:r w:rsidR="00692DEF" w:rsidRPr="003663CD">
              <w:rPr>
                <w:rFonts w:ascii="標楷體" w:eastAsia="標楷體" w:hAnsi="標楷體" w:cs="BiauKai" w:hint="eastAsia"/>
              </w:rPr>
              <w:t>語詞造句</w:t>
            </w:r>
            <w:r w:rsidRPr="003663CD">
              <w:rPr>
                <w:rFonts w:ascii="標楷體" w:eastAsia="標楷體" w:hAnsi="標楷體" w:cs="BiauKai"/>
              </w:rPr>
              <w:t>。</w:t>
            </w:r>
          </w:p>
          <w:p w:rsidR="00692DEF" w:rsidRPr="003663CD" w:rsidRDefault="00692DEF" w:rsidP="00692DE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著名</w:t>
            </w:r>
          </w:p>
          <w:p w:rsidR="00692DEF" w:rsidRPr="003663CD" w:rsidRDefault="00692DEF" w:rsidP="00D02A67">
            <w:pPr>
              <w:ind w:left="180" w:hanging="180"/>
              <w:rPr>
                <w:rFonts w:ascii="標楷體" w:eastAsia="標楷體" w:hAnsi="標楷體" w:hint="eastAsia"/>
              </w:rPr>
            </w:pPr>
            <w:r w:rsidRPr="003663CD">
              <w:rPr>
                <w:rFonts w:ascii="標楷體" w:eastAsia="標楷體" w:hAnsi="標楷體" w:hint="eastAsia"/>
              </w:rPr>
              <w:t>降低</w:t>
            </w:r>
          </w:p>
          <w:p w:rsidR="00692DEF" w:rsidRPr="003663CD" w:rsidRDefault="00692DEF" w:rsidP="00692DE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</w:rPr>
              <w:lastRenderedPageBreak/>
              <w:t>放眼望去</w:t>
            </w:r>
          </w:p>
        </w:tc>
        <w:tc>
          <w:tcPr>
            <w:tcW w:w="2137" w:type="dxa"/>
          </w:tcPr>
          <w:p w:rsidR="00725E82" w:rsidRPr="003663CD" w:rsidRDefault="00E55EB9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lastRenderedPageBreak/>
              <w:t>紙筆測驗</w:t>
            </w:r>
          </w:p>
        </w:tc>
        <w:tc>
          <w:tcPr>
            <w:tcW w:w="1663" w:type="dxa"/>
          </w:tcPr>
          <w:p w:rsidR="00725E82" w:rsidRPr="003663CD" w:rsidRDefault="00725E82">
            <w:pPr>
              <w:rPr>
                <w:rFonts w:ascii="標楷體" w:eastAsia="標楷體" w:hAnsi="標楷體" w:cs="BiauKai"/>
              </w:rPr>
            </w:pPr>
          </w:p>
        </w:tc>
      </w:tr>
      <w:tr w:rsidR="00D02A67" w:rsidRPr="003663CD">
        <w:tc>
          <w:tcPr>
            <w:tcW w:w="844" w:type="dxa"/>
          </w:tcPr>
          <w:p w:rsidR="00D02A67" w:rsidRPr="003663CD" w:rsidRDefault="00D02A67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lastRenderedPageBreak/>
              <w:t>18</w:t>
            </w:r>
          </w:p>
        </w:tc>
        <w:tc>
          <w:tcPr>
            <w:tcW w:w="1558" w:type="dxa"/>
          </w:tcPr>
          <w:p w:rsidR="00D02A67" w:rsidRPr="003663CD" w:rsidRDefault="00D02A67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1228-0101</w:t>
            </w:r>
          </w:p>
        </w:tc>
        <w:tc>
          <w:tcPr>
            <w:tcW w:w="2261" w:type="dxa"/>
          </w:tcPr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第十三課</w:t>
            </w:r>
          </w:p>
        </w:tc>
        <w:tc>
          <w:tcPr>
            <w:tcW w:w="6077" w:type="dxa"/>
          </w:tcPr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BiauKai" w:hint="eastAsia"/>
              </w:rPr>
              <w:t>能分辨相似與相反詞義</w:t>
            </w:r>
            <w:r w:rsidRPr="003663CD">
              <w:rPr>
                <w:rFonts w:ascii="標楷體" w:eastAsia="標楷體" w:hAnsi="標楷體" w:cs="BiauKai"/>
              </w:rPr>
              <w:t xml:space="preserve"> </w:t>
            </w:r>
          </w:p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2.能正確寫出本課生字語詞。</w:t>
            </w:r>
          </w:p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3.能正確寫出生字的注音符號與聲調。</w:t>
            </w:r>
          </w:p>
          <w:p w:rsidR="00D02A67" w:rsidRPr="003663CD" w:rsidRDefault="00D02A67" w:rsidP="00D02A67">
            <w:pPr>
              <w:spacing w:line="260" w:lineRule="exact"/>
              <w:ind w:leftChars="5" w:left="12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4.能用部件記憶聯想本課國字。</w:t>
            </w:r>
          </w:p>
        </w:tc>
        <w:tc>
          <w:tcPr>
            <w:tcW w:w="2137" w:type="dxa"/>
          </w:tcPr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1.紙筆測驗</w:t>
            </w:r>
          </w:p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2.口語評量</w:t>
            </w:r>
          </w:p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3.觀察記錄</w:t>
            </w:r>
          </w:p>
          <w:p w:rsidR="00D02A67" w:rsidRPr="003663CD" w:rsidRDefault="00D02A67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4.課堂問答</w:t>
            </w:r>
          </w:p>
        </w:tc>
        <w:tc>
          <w:tcPr>
            <w:tcW w:w="1663" w:type="dxa"/>
          </w:tcPr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◎環境教育</w:t>
            </w:r>
          </w:p>
        </w:tc>
      </w:tr>
      <w:tr w:rsidR="00725E82" w:rsidRPr="003663CD">
        <w:tc>
          <w:tcPr>
            <w:tcW w:w="844" w:type="dxa"/>
          </w:tcPr>
          <w:p w:rsidR="00725E82" w:rsidRPr="003663CD" w:rsidRDefault="00E55EB9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19</w:t>
            </w:r>
          </w:p>
        </w:tc>
        <w:tc>
          <w:tcPr>
            <w:tcW w:w="1558" w:type="dxa"/>
          </w:tcPr>
          <w:p w:rsidR="00725E82" w:rsidRPr="003663CD" w:rsidRDefault="00E55EB9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0104-0108</w:t>
            </w:r>
          </w:p>
        </w:tc>
        <w:tc>
          <w:tcPr>
            <w:tcW w:w="2261" w:type="dxa"/>
          </w:tcPr>
          <w:p w:rsidR="00725E82" w:rsidRPr="003663CD" w:rsidRDefault="00E55EB9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第十三課</w:t>
            </w:r>
          </w:p>
        </w:tc>
        <w:tc>
          <w:tcPr>
            <w:tcW w:w="6077" w:type="dxa"/>
          </w:tcPr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5</w:t>
            </w:r>
            <w:r w:rsidRPr="003663CD">
              <w:rPr>
                <w:rFonts w:ascii="標楷體" w:eastAsia="標楷體" w:hAnsi="標楷體" w:cs="BiauKai"/>
              </w:rPr>
              <w:t>.能回答本課內容相關問題。</w:t>
            </w:r>
          </w:p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6.</w:t>
            </w: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能運用故事結構策略，進行內容重述。</w:t>
            </w:r>
          </w:p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7.</w:t>
            </w:r>
            <w:r w:rsidRPr="003663CD">
              <w:rPr>
                <w:rFonts w:ascii="標楷體" w:eastAsia="標楷體" w:hAnsi="標楷體" w:cs="BiauKai"/>
              </w:rPr>
              <w:t>能用本課句型仿照句子。</w:t>
            </w:r>
          </w:p>
          <w:p w:rsidR="00692DEF" w:rsidRPr="003663CD" w:rsidRDefault="00692DEF" w:rsidP="00692DE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並且…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</w:p>
          <w:p w:rsidR="00692DEF" w:rsidRPr="003663CD" w:rsidRDefault="00692DEF" w:rsidP="00692DE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不只…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還…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</w:p>
          <w:p w:rsidR="00725E82" w:rsidRPr="003663CD" w:rsidRDefault="00692DEF" w:rsidP="00692DE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除了…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更…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</w:p>
        </w:tc>
        <w:tc>
          <w:tcPr>
            <w:tcW w:w="2137" w:type="dxa"/>
          </w:tcPr>
          <w:p w:rsidR="00725E82" w:rsidRPr="003663CD" w:rsidRDefault="00E55EB9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1.紙筆測驗</w:t>
            </w:r>
          </w:p>
          <w:p w:rsidR="00725E82" w:rsidRPr="003663CD" w:rsidRDefault="00E55EB9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2.口語評量</w:t>
            </w:r>
          </w:p>
          <w:p w:rsidR="00725E82" w:rsidRPr="003663CD" w:rsidRDefault="00E55EB9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3.觀察記錄</w:t>
            </w:r>
          </w:p>
          <w:p w:rsidR="00725E82" w:rsidRPr="003663CD" w:rsidRDefault="00E55EB9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4.課堂問答</w:t>
            </w:r>
          </w:p>
        </w:tc>
        <w:tc>
          <w:tcPr>
            <w:tcW w:w="1663" w:type="dxa"/>
          </w:tcPr>
          <w:p w:rsidR="00725E82" w:rsidRPr="003663CD" w:rsidRDefault="00E55EB9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◎環境教育</w:t>
            </w:r>
          </w:p>
          <w:p w:rsidR="00725E82" w:rsidRPr="003663CD" w:rsidRDefault="00E55EB9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◎生涯發展教育</w:t>
            </w:r>
          </w:p>
          <w:p w:rsidR="00725E82" w:rsidRPr="003663CD" w:rsidRDefault="00E55EB9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◎海洋教育</w:t>
            </w:r>
          </w:p>
        </w:tc>
      </w:tr>
      <w:tr w:rsidR="00725E82" w:rsidRPr="003663CD">
        <w:tc>
          <w:tcPr>
            <w:tcW w:w="844" w:type="dxa"/>
          </w:tcPr>
          <w:p w:rsidR="00725E82" w:rsidRPr="003663CD" w:rsidRDefault="00E55EB9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20</w:t>
            </w:r>
          </w:p>
        </w:tc>
        <w:tc>
          <w:tcPr>
            <w:tcW w:w="1558" w:type="dxa"/>
          </w:tcPr>
          <w:p w:rsidR="00725E82" w:rsidRPr="003663CD" w:rsidRDefault="00E55EB9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0111-0115</w:t>
            </w:r>
          </w:p>
        </w:tc>
        <w:tc>
          <w:tcPr>
            <w:tcW w:w="2261" w:type="dxa"/>
          </w:tcPr>
          <w:p w:rsidR="00725E82" w:rsidRPr="003663CD" w:rsidRDefault="00E55EB9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複習活動</w:t>
            </w:r>
          </w:p>
        </w:tc>
        <w:tc>
          <w:tcPr>
            <w:tcW w:w="6077" w:type="dxa"/>
          </w:tcPr>
          <w:p w:rsidR="00725E82" w:rsidRPr="003663CD" w:rsidRDefault="00E55EB9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  <w:highlight w:val="lightGray"/>
              </w:rPr>
              <w:t>1.</w:t>
            </w:r>
            <w:r w:rsidRPr="003663CD">
              <w:rPr>
                <w:rFonts w:ascii="標楷體" w:eastAsia="標楷體" w:hAnsi="標楷體" w:cs="BiauKai"/>
              </w:rPr>
              <w:t>能正確寫出13-14課生字語詞。</w:t>
            </w:r>
          </w:p>
          <w:p w:rsidR="00725E82" w:rsidRPr="003663CD" w:rsidRDefault="00E55EB9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2.能用13-14課句型仿照句子。</w:t>
            </w:r>
          </w:p>
        </w:tc>
        <w:tc>
          <w:tcPr>
            <w:tcW w:w="2137" w:type="dxa"/>
          </w:tcPr>
          <w:p w:rsidR="00725E82" w:rsidRPr="003663CD" w:rsidRDefault="00E55EB9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紙筆測驗</w:t>
            </w:r>
          </w:p>
        </w:tc>
        <w:tc>
          <w:tcPr>
            <w:tcW w:w="1663" w:type="dxa"/>
          </w:tcPr>
          <w:p w:rsidR="00725E82" w:rsidRPr="003663CD" w:rsidRDefault="00725E82">
            <w:pPr>
              <w:rPr>
                <w:rFonts w:ascii="標楷體" w:eastAsia="標楷體" w:hAnsi="標楷體" w:cs="BiauKai"/>
              </w:rPr>
            </w:pPr>
          </w:p>
        </w:tc>
      </w:tr>
      <w:tr w:rsidR="00725E82" w:rsidRPr="003663CD">
        <w:tc>
          <w:tcPr>
            <w:tcW w:w="844" w:type="dxa"/>
          </w:tcPr>
          <w:p w:rsidR="00725E82" w:rsidRPr="003663CD" w:rsidRDefault="00E55EB9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21</w:t>
            </w:r>
          </w:p>
        </w:tc>
        <w:tc>
          <w:tcPr>
            <w:tcW w:w="1558" w:type="dxa"/>
          </w:tcPr>
          <w:p w:rsidR="00725E82" w:rsidRPr="003663CD" w:rsidRDefault="00E55EB9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0118-0119</w:t>
            </w:r>
          </w:p>
        </w:tc>
        <w:tc>
          <w:tcPr>
            <w:tcW w:w="2261" w:type="dxa"/>
          </w:tcPr>
          <w:p w:rsidR="00725E82" w:rsidRPr="003663CD" w:rsidRDefault="00E55EB9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總複習</w:t>
            </w:r>
          </w:p>
        </w:tc>
        <w:tc>
          <w:tcPr>
            <w:tcW w:w="6077" w:type="dxa"/>
          </w:tcPr>
          <w:p w:rsidR="00725E82" w:rsidRPr="003663CD" w:rsidRDefault="00E55EB9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總複習</w:t>
            </w:r>
          </w:p>
        </w:tc>
        <w:tc>
          <w:tcPr>
            <w:tcW w:w="2137" w:type="dxa"/>
          </w:tcPr>
          <w:p w:rsidR="00725E82" w:rsidRPr="003663CD" w:rsidRDefault="00E55EB9">
            <w:pPr>
              <w:ind w:left="24" w:right="2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總複習</w:t>
            </w:r>
          </w:p>
        </w:tc>
        <w:tc>
          <w:tcPr>
            <w:tcW w:w="1663" w:type="dxa"/>
          </w:tcPr>
          <w:p w:rsidR="00725E82" w:rsidRPr="003663CD" w:rsidRDefault="00725E82">
            <w:pPr>
              <w:rPr>
                <w:rFonts w:ascii="標楷體" w:eastAsia="標楷體" w:hAnsi="標楷體" w:cs="BiauKai"/>
              </w:rPr>
            </w:pPr>
          </w:p>
        </w:tc>
      </w:tr>
      <w:tr w:rsidR="00725E82" w:rsidRPr="003663CD">
        <w:tc>
          <w:tcPr>
            <w:tcW w:w="14540" w:type="dxa"/>
            <w:gridSpan w:val="6"/>
            <w:shd w:val="clear" w:color="auto" w:fill="FFE599"/>
          </w:tcPr>
          <w:p w:rsidR="00725E82" w:rsidRPr="003663CD" w:rsidRDefault="00DE0A67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39"/>
                <w:id w:val="664679073"/>
              </w:sdtPr>
              <w:sdtContent>
                <w:r w:rsidR="00E55EB9" w:rsidRPr="003663CD">
                  <w:rPr>
                    <w:rFonts w:ascii="標楷體" w:eastAsia="標楷體" w:hAnsi="標楷體" w:cs="Gungsuh"/>
                    <w:color w:val="FF0000"/>
                    <w:sz w:val="28"/>
                    <w:szCs w:val="28"/>
                  </w:rPr>
                  <w:t>第二學期</w:t>
                </w:r>
              </w:sdtContent>
            </w:sdt>
          </w:p>
        </w:tc>
      </w:tr>
      <w:tr w:rsidR="00725E82" w:rsidRPr="003663CD">
        <w:tc>
          <w:tcPr>
            <w:tcW w:w="844" w:type="dxa"/>
            <w:shd w:val="clear" w:color="auto" w:fill="BFBFBF"/>
          </w:tcPr>
          <w:p w:rsidR="00725E82" w:rsidRPr="003663CD" w:rsidRDefault="00DE0A67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40"/>
                <w:id w:val="-1763368516"/>
              </w:sdtPr>
              <w:sdtContent>
                <w:proofErr w:type="gramStart"/>
                <w:r w:rsidR="00E55EB9" w:rsidRPr="003663CD">
                  <w:rPr>
                    <w:rFonts w:ascii="標楷體" w:eastAsia="標楷體" w:hAnsi="標楷體" w:cs="Gungsuh"/>
                    <w:color w:val="FF0000"/>
                    <w:sz w:val="28"/>
                    <w:szCs w:val="28"/>
                  </w:rPr>
                  <w:t>週</w:t>
                </w:r>
                <w:proofErr w:type="gramEnd"/>
                <w:r w:rsidR="00E55EB9" w:rsidRPr="003663CD">
                  <w:rPr>
                    <w:rFonts w:ascii="標楷體" w:eastAsia="標楷體" w:hAnsi="標楷體" w:cs="Gungsuh"/>
                    <w:color w:val="FF0000"/>
                    <w:sz w:val="28"/>
                    <w:szCs w:val="28"/>
                  </w:rPr>
                  <w:t>次</w:t>
                </w:r>
              </w:sdtContent>
            </w:sdt>
          </w:p>
        </w:tc>
        <w:tc>
          <w:tcPr>
            <w:tcW w:w="1558" w:type="dxa"/>
            <w:shd w:val="clear" w:color="auto" w:fill="BFBFBF"/>
          </w:tcPr>
          <w:p w:rsidR="00725E82" w:rsidRPr="003663CD" w:rsidRDefault="00DE0A67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41"/>
                <w:id w:val="-2042657494"/>
              </w:sdtPr>
              <w:sdtContent>
                <w:r w:rsidR="00E55EB9" w:rsidRPr="003663CD">
                  <w:rPr>
                    <w:rFonts w:ascii="標楷體" w:eastAsia="標楷體" w:hAnsi="標楷體" w:cs="Gungsuh"/>
                    <w:color w:val="FF0000"/>
                    <w:sz w:val="28"/>
                    <w:szCs w:val="28"/>
                  </w:rPr>
                  <w:t>日期</w:t>
                </w:r>
              </w:sdtContent>
            </w:sdt>
          </w:p>
        </w:tc>
        <w:tc>
          <w:tcPr>
            <w:tcW w:w="2261" w:type="dxa"/>
            <w:shd w:val="clear" w:color="auto" w:fill="BFBFBF"/>
          </w:tcPr>
          <w:p w:rsidR="00725E82" w:rsidRPr="003663CD" w:rsidRDefault="00DE0A67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42"/>
                <w:id w:val="-99802934"/>
              </w:sdtPr>
              <w:sdtContent>
                <w:r w:rsidR="00E55EB9" w:rsidRPr="003663CD">
                  <w:rPr>
                    <w:rFonts w:ascii="標楷體" w:eastAsia="標楷體" w:hAnsi="標楷體" w:cs="Gungsuh"/>
                    <w:color w:val="FF0000"/>
                    <w:sz w:val="28"/>
                    <w:szCs w:val="28"/>
                  </w:rPr>
                  <w:t>單元名稱</w:t>
                </w:r>
              </w:sdtContent>
            </w:sdt>
          </w:p>
        </w:tc>
        <w:tc>
          <w:tcPr>
            <w:tcW w:w="6077" w:type="dxa"/>
            <w:shd w:val="clear" w:color="auto" w:fill="BFBFBF"/>
          </w:tcPr>
          <w:p w:rsidR="00725E82" w:rsidRPr="003663CD" w:rsidRDefault="00DE0A67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43"/>
                <w:id w:val="576484623"/>
              </w:sdtPr>
              <w:sdtContent>
                <w:r w:rsidR="00E55EB9" w:rsidRPr="003663CD">
                  <w:rPr>
                    <w:rFonts w:ascii="標楷體" w:eastAsia="標楷體" w:hAnsi="標楷體" w:cs="Gungsuh"/>
                    <w:color w:val="FF0000"/>
                    <w:sz w:val="28"/>
                    <w:szCs w:val="28"/>
                  </w:rPr>
                  <w:t>教學重點</w:t>
                </w:r>
              </w:sdtContent>
            </w:sdt>
          </w:p>
        </w:tc>
        <w:tc>
          <w:tcPr>
            <w:tcW w:w="2137" w:type="dxa"/>
            <w:shd w:val="clear" w:color="auto" w:fill="BFBFBF"/>
          </w:tcPr>
          <w:p w:rsidR="00725E82" w:rsidRPr="003663CD" w:rsidRDefault="00DE0A67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44"/>
                <w:id w:val="636307971"/>
              </w:sdtPr>
              <w:sdtContent>
                <w:r w:rsidR="00E55EB9" w:rsidRPr="003663CD">
                  <w:rPr>
                    <w:rFonts w:ascii="標楷體" w:eastAsia="標楷體" w:hAnsi="標楷體" w:cs="Gungsuh"/>
                    <w:color w:val="FF0000"/>
                    <w:sz w:val="28"/>
                    <w:szCs w:val="28"/>
                  </w:rPr>
                  <w:t>評量方式</w:t>
                </w:r>
              </w:sdtContent>
            </w:sdt>
          </w:p>
        </w:tc>
        <w:tc>
          <w:tcPr>
            <w:tcW w:w="1663" w:type="dxa"/>
            <w:shd w:val="clear" w:color="auto" w:fill="BFBFBF"/>
          </w:tcPr>
          <w:p w:rsidR="00725E82" w:rsidRPr="003663CD" w:rsidRDefault="00DE0A67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45"/>
                <w:id w:val="-1658442986"/>
              </w:sdtPr>
              <w:sdtContent>
                <w:r w:rsidR="00E55EB9" w:rsidRPr="003663CD">
                  <w:rPr>
                    <w:rFonts w:ascii="標楷體" w:eastAsia="標楷體" w:hAnsi="標楷體" w:cs="Gungsuh"/>
                    <w:color w:val="FF0000"/>
                    <w:sz w:val="28"/>
                    <w:szCs w:val="28"/>
                  </w:rPr>
                  <w:t>議題融入</w:t>
                </w:r>
              </w:sdtContent>
            </w:sdt>
          </w:p>
        </w:tc>
      </w:tr>
      <w:tr w:rsidR="00D02A67" w:rsidRPr="003663CD">
        <w:tc>
          <w:tcPr>
            <w:tcW w:w="844" w:type="dxa"/>
          </w:tcPr>
          <w:p w:rsidR="00D02A67" w:rsidRPr="003663CD" w:rsidRDefault="00D02A67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1</w:t>
            </w:r>
          </w:p>
        </w:tc>
        <w:tc>
          <w:tcPr>
            <w:tcW w:w="1558" w:type="dxa"/>
          </w:tcPr>
          <w:p w:rsidR="00D02A67" w:rsidRPr="003663CD" w:rsidRDefault="00D02A67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0217-0219</w:t>
            </w:r>
          </w:p>
        </w:tc>
        <w:tc>
          <w:tcPr>
            <w:tcW w:w="2261" w:type="dxa"/>
          </w:tcPr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第一課　</w:t>
            </w:r>
          </w:p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</w:p>
        </w:tc>
        <w:tc>
          <w:tcPr>
            <w:tcW w:w="6077" w:type="dxa"/>
          </w:tcPr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BiauKai" w:hint="eastAsia"/>
              </w:rPr>
              <w:t>能分辨相似與相反詞義</w:t>
            </w:r>
            <w:r w:rsidRPr="003663CD">
              <w:rPr>
                <w:rFonts w:ascii="標楷體" w:eastAsia="標楷體" w:hAnsi="標楷體" w:cs="BiauKai"/>
              </w:rPr>
              <w:t xml:space="preserve"> </w:t>
            </w:r>
          </w:p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2.能正確寫出本課生字語詞。</w:t>
            </w:r>
          </w:p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3.能正確寫出生字的注音符號與聲調。</w:t>
            </w:r>
          </w:p>
          <w:p w:rsidR="00D02A67" w:rsidRPr="003663CD" w:rsidRDefault="00D02A67" w:rsidP="00D02A67">
            <w:pPr>
              <w:spacing w:line="260" w:lineRule="exact"/>
              <w:ind w:leftChars="5" w:left="12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4.能用部件記憶聯想本課國字。</w:t>
            </w:r>
          </w:p>
        </w:tc>
        <w:tc>
          <w:tcPr>
            <w:tcW w:w="2137" w:type="dxa"/>
          </w:tcPr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1.紙筆測驗</w:t>
            </w:r>
          </w:p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2.口語評量</w:t>
            </w:r>
          </w:p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3.觀察記錄</w:t>
            </w:r>
          </w:p>
          <w:p w:rsidR="00D02A67" w:rsidRPr="003663CD" w:rsidRDefault="00D02A67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4.課堂問答</w:t>
            </w:r>
          </w:p>
        </w:tc>
        <w:tc>
          <w:tcPr>
            <w:tcW w:w="1663" w:type="dxa"/>
          </w:tcPr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</w:t>
            </w:r>
            <w:r w:rsidRPr="003663CD">
              <w:rPr>
                <w:rFonts w:ascii="標楷體" w:eastAsia="標楷體" w:hAnsi="標楷體" w:cs="新細明體" w:hint="eastAsia"/>
              </w:rPr>
              <w:t>家庭教育</w:t>
            </w:r>
          </w:p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◎生涯發展教育</w:t>
            </w:r>
          </w:p>
        </w:tc>
      </w:tr>
      <w:tr w:rsidR="00D02A67" w:rsidRPr="003663CD">
        <w:tc>
          <w:tcPr>
            <w:tcW w:w="844" w:type="dxa"/>
          </w:tcPr>
          <w:p w:rsidR="00D02A67" w:rsidRPr="003663CD" w:rsidRDefault="00D02A67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2</w:t>
            </w:r>
          </w:p>
        </w:tc>
        <w:tc>
          <w:tcPr>
            <w:tcW w:w="1558" w:type="dxa"/>
          </w:tcPr>
          <w:p w:rsidR="00D02A67" w:rsidRPr="003663CD" w:rsidRDefault="00D02A67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0222-0226</w:t>
            </w:r>
          </w:p>
        </w:tc>
        <w:tc>
          <w:tcPr>
            <w:tcW w:w="2261" w:type="dxa"/>
          </w:tcPr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第一課　</w:t>
            </w:r>
          </w:p>
        </w:tc>
        <w:tc>
          <w:tcPr>
            <w:tcW w:w="6077" w:type="dxa"/>
          </w:tcPr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5</w:t>
            </w:r>
            <w:r w:rsidRPr="003663CD">
              <w:rPr>
                <w:rFonts w:ascii="標楷體" w:eastAsia="標楷體" w:hAnsi="標楷體" w:cs="BiauKai"/>
              </w:rPr>
              <w:t>.能回答本課內容相關問題。</w:t>
            </w:r>
          </w:p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6.</w:t>
            </w: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能運用故事結構策略，進行內容重述。</w:t>
            </w:r>
          </w:p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7.</w:t>
            </w:r>
            <w:r w:rsidRPr="003663CD">
              <w:rPr>
                <w:rFonts w:ascii="標楷體" w:eastAsia="標楷體" w:hAnsi="標楷體" w:cs="BiauKai"/>
              </w:rPr>
              <w:t>能用本課句型仿照句子。</w:t>
            </w:r>
          </w:p>
          <w:p w:rsidR="00692DEF" w:rsidRPr="003663CD" w:rsidRDefault="00692DEF" w:rsidP="00692DE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等…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才…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</w:p>
        </w:tc>
        <w:tc>
          <w:tcPr>
            <w:tcW w:w="2137" w:type="dxa"/>
          </w:tcPr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1.紙筆測驗</w:t>
            </w:r>
          </w:p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2.口語評量</w:t>
            </w:r>
          </w:p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3.觀察記錄</w:t>
            </w:r>
          </w:p>
          <w:p w:rsidR="00D02A67" w:rsidRPr="003663CD" w:rsidRDefault="00D02A67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4.課堂問答</w:t>
            </w:r>
          </w:p>
        </w:tc>
        <w:tc>
          <w:tcPr>
            <w:tcW w:w="1663" w:type="dxa"/>
          </w:tcPr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</w:t>
            </w:r>
            <w:r w:rsidRPr="003663CD">
              <w:rPr>
                <w:rFonts w:ascii="標楷體" w:eastAsia="標楷體" w:hAnsi="標楷體" w:cs="新細明體" w:hint="eastAsia"/>
              </w:rPr>
              <w:t>家庭教育</w:t>
            </w:r>
          </w:p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◎生涯發展教育</w:t>
            </w:r>
          </w:p>
        </w:tc>
      </w:tr>
      <w:tr w:rsidR="00D02A67" w:rsidRPr="003663CD">
        <w:tc>
          <w:tcPr>
            <w:tcW w:w="844" w:type="dxa"/>
          </w:tcPr>
          <w:p w:rsidR="00D02A67" w:rsidRPr="003663CD" w:rsidRDefault="00D02A67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3</w:t>
            </w:r>
          </w:p>
        </w:tc>
        <w:tc>
          <w:tcPr>
            <w:tcW w:w="1558" w:type="dxa"/>
          </w:tcPr>
          <w:p w:rsidR="00D02A67" w:rsidRPr="003663CD" w:rsidRDefault="00D02A67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0301-0305</w:t>
            </w:r>
          </w:p>
        </w:tc>
        <w:tc>
          <w:tcPr>
            <w:tcW w:w="2261" w:type="dxa"/>
          </w:tcPr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第二課　</w:t>
            </w:r>
          </w:p>
        </w:tc>
        <w:tc>
          <w:tcPr>
            <w:tcW w:w="6077" w:type="dxa"/>
          </w:tcPr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BiauKai" w:hint="eastAsia"/>
              </w:rPr>
              <w:t>能分辨相似與相反詞義</w:t>
            </w:r>
            <w:r w:rsidRPr="003663CD">
              <w:rPr>
                <w:rFonts w:ascii="標楷體" w:eastAsia="標楷體" w:hAnsi="標楷體" w:cs="BiauKai"/>
              </w:rPr>
              <w:t xml:space="preserve"> </w:t>
            </w:r>
          </w:p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2.能正確寫出本課生字語詞。</w:t>
            </w:r>
          </w:p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3.能正確寫出生字的注音符號與聲調。</w:t>
            </w:r>
          </w:p>
          <w:p w:rsidR="00D02A67" w:rsidRPr="003663CD" w:rsidRDefault="00D02A67" w:rsidP="00D02A67">
            <w:pPr>
              <w:spacing w:line="260" w:lineRule="exact"/>
              <w:ind w:leftChars="5" w:left="12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4.能用部件記憶聯想本課國字。</w:t>
            </w:r>
          </w:p>
        </w:tc>
        <w:tc>
          <w:tcPr>
            <w:tcW w:w="2137" w:type="dxa"/>
          </w:tcPr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1.紙筆測驗</w:t>
            </w:r>
          </w:p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2.口語評量</w:t>
            </w:r>
          </w:p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3.觀察記錄</w:t>
            </w:r>
          </w:p>
          <w:p w:rsidR="00D02A67" w:rsidRPr="003663CD" w:rsidRDefault="00D02A67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4.課堂問答</w:t>
            </w:r>
          </w:p>
        </w:tc>
        <w:tc>
          <w:tcPr>
            <w:tcW w:w="1663" w:type="dxa"/>
          </w:tcPr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</w:t>
            </w:r>
            <w:r w:rsidRPr="003663CD">
              <w:rPr>
                <w:rFonts w:ascii="標楷體" w:eastAsia="標楷體" w:hAnsi="標楷體" w:cs="新細明體" w:hint="eastAsia"/>
              </w:rPr>
              <w:t>家庭教育</w:t>
            </w:r>
          </w:p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◎人權教育</w:t>
            </w:r>
          </w:p>
        </w:tc>
      </w:tr>
      <w:tr w:rsidR="00D02A67" w:rsidRPr="003663CD">
        <w:tc>
          <w:tcPr>
            <w:tcW w:w="844" w:type="dxa"/>
          </w:tcPr>
          <w:p w:rsidR="00D02A67" w:rsidRPr="003663CD" w:rsidRDefault="00D02A67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4</w:t>
            </w:r>
          </w:p>
        </w:tc>
        <w:tc>
          <w:tcPr>
            <w:tcW w:w="1558" w:type="dxa"/>
          </w:tcPr>
          <w:p w:rsidR="00D02A67" w:rsidRPr="003663CD" w:rsidRDefault="00D02A67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0308-0312</w:t>
            </w:r>
          </w:p>
        </w:tc>
        <w:tc>
          <w:tcPr>
            <w:tcW w:w="2261" w:type="dxa"/>
          </w:tcPr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第二課</w:t>
            </w:r>
          </w:p>
        </w:tc>
        <w:tc>
          <w:tcPr>
            <w:tcW w:w="6077" w:type="dxa"/>
          </w:tcPr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5</w:t>
            </w:r>
            <w:r w:rsidRPr="003663CD">
              <w:rPr>
                <w:rFonts w:ascii="標楷體" w:eastAsia="標楷體" w:hAnsi="標楷體" w:cs="BiauKai"/>
              </w:rPr>
              <w:t>.能回答本課內容相關問題。</w:t>
            </w:r>
          </w:p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lastRenderedPageBreak/>
              <w:t>6.</w:t>
            </w: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能運用故事結構策略，進行內容重述。</w:t>
            </w:r>
          </w:p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7.</w:t>
            </w:r>
            <w:r w:rsidRPr="003663CD">
              <w:rPr>
                <w:rFonts w:ascii="標楷體" w:eastAsia="標楷體" w:hAnsi="標楷體" w:cs="BiauKai"/>
              </w:rPr>
              <w:t>能用本課句型仿照句子。</w:t>
            </w:r>
          </w:p>
          <w:p w:rsidR="00692DEF" w:rsidRPr="003663CD" w:rsidRDefault="00692DEF" w:rsidP="00692DEF">
            <w:pPr>
              <w:ind w:left="180" w:hanging="180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卻是…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</w:p>
          <w:p w:rsidR="00725238" w:rsidRPr="003663CD" w:rsidRDefault="00725238" w:rsidP="00725238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為了…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</w:p>
        </w:tc>
        <w:tc>
          <w:tcPr>
            <w:tcW w:w="2137" w:type="dxa"/>
          </w:tcPr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lastRenderedPageBreak/>
              <w:t>1.紙筆測驗</w:t>
            </w:r>
          </w:p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lastRenderedPageBreak/>
              <w:t>2.口語評量</w:t>
            </w:r>
          </w:p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3.觀察記錄</w:t>
            </w:r>
          </w:p>
          <w:p w:rsidR="00D02A67" w:rsidRPr="003663CD" w:rsidRDefault="00D02A67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4.課堂問答</w:t>
            </w:r>
          </w:p>
        </w:tc>
        <w:tc>
          <w:tcPr>
            <w:tcW w:w="1663" w:type="dxa"/>
          </w:tcPr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lastRenderedPageBreak/>
              <w:t>◎</w:t>
            </w:r>
            <w:r w:rsidRPr="003663CD">
              <w:rPr>
                <w:rFonts w:ascii="標楷體" w:eastAsia="標楷體" w:hAnsi="標楷體" w:cs="新細明體" w:hint="eastAsia"/>
              </w:rPr>
              <w:t>家庭教育</w:t>
            </w:r>
          </w:p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lastRenderedPageBreak/>
              <w:t>◎人權教育</w:t>
            </w:r>
          </w:p>
        </w:tc>
      </w:tr>
      <w:tr w:rsidR="00692DEF" w:rsidRPr="003663CD">
        <w:tc>
          <w:tcPr>
            <w:tcW w:w="844" w:type="dxa"/>
          </w:tcPr>
          <w:p w:rsidR="00692DEF" w:rsidRPr="003663CD" w:rsidRDefault="00692DEF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lastRenderedPageBreak/>
              <w:t>5</w:t>
            </w:r>
          </w:p>
        </w:tc>
        <w:tc>
          <w:tcPr>
            <w:tcW w:w="1558" w:type="dxa"/>
          </w:tcPr>
          <w:p w:rsidR="00692DEF" w:rsidRPr="003663CD" w:rsidRDefault="00692DEF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0315-0319</w:t>
            </w:r>
          </w:p>
        </w:tc>
        <w:tc>
          <w:tcPr>
            <w:tcW w:w="2261" w:type="dxa"/>
          </w:tcPr>
          <w:p w:rsidR="00692DEF" w:rsidRPr="003663CD" w:rsidRDefault="00692DE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第四課  </w:t>
            </w:r>
          </w:p>
        </w:tc>
        <w:tc>
          <w:tcPr>
            <w:tcW w:w="6077" w:type="dxa"/>
          </w:tcPr>
          <w:p w:rsidR="00692DEF" w:rsidRPr="003663CD" w:rsidRDefault="00692DEF" w:rsidP="002A32D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BiauKai" w:hint="eastAsia"/>
              </w:rPr>
              <w:t>能分辨相似與相反詞義</w:t>
            </w:r>
            <w:r w:rsidRPr="003663CD">
              <w:rPr>
                <w:rFonts w:ascii="標楷體" w:eastAsia="標楷體" w:hAnsi="標楷體" w:cs="BiauKai"/>
              </w:rPr>
              <w:t xml:space="preserve"> </w:t>
            </w:r>
          </w:p>
          <w:p w:rsidR="00692DEF" w:rsidRPr="003663CD" w:rsidRDefault="00692DEF" w:rsidP="002A32D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2.能正確寫出本課生字語詞。</w:t>
            </w:r>
          </w:p>
          <w:p w:rsidR="00692DEF" w:rsidRPr="003663CD" w:rsidRDefault="00692DEF" w:rsidP="002A32D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3.能正確寫出生字的注音符號與聲調。</w:t>
            </w:r>
          </w:p>
          <w:p w:rsidR="00692DEF" w:rsidRPr="003663CD" w:rsidRDefault="00692DEF" w:rsidP="002A32DF">
            <w:pPr>
              <w:spacing w:line="260" w:lineRule="exact"/>
              <w:ind w:leftChars="5" w:left="12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</w:t>
            </w:r>
            <w:r w:rsidRPr="003663CD">
              <w:rPr>
                <w:rFonts w:ascii="標楷體" w:eastAsia="標楷體" w:hAnsi="標楷體" w:cs="BiauKai"/>
              </w:rPr>
              <w:t>能用本課句型仿照句子。</w:t>
            </w:r>
          </w:p>
          <w:p w:rsidR="00725238" w:rsidRPr="003663CD" w:rsidRDefault="00725238" w:rsidP="00725238">
            <w:pPr>
              <w:spacing w:line="260" w:lineRule="exact"/>
              <w:ind w:leftChars="5" w:left="12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當…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就…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</w:p>
          <w:p w:rsidR="00725238" w:rsidRPr="003663CD" w:rsidRDefault="00725238" w:rsidP="00725238">
            <w:pPr>
              <w:spacing w:line="260" w:lineRule="exact"/>
              <w:ind w:leftChars="5" w:left="12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後來…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</w:p>
        </w:tc>
        <w:tc>
          <w:tcPr>
            <w:tcW w:w="2137" w:type="dxa"/>
          </w:tcPr>
          <w:p w:rsidR="00692DEF" w:rsidRPr="003663CD" w:rsidRDefault="00692DE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1.紙筆測驗</w:t>
            </w:r>
          </w:p>
          <w:p w:rsidR="00692DEF" w:rsidRPr="003663CD" w:rsidRDefault="00692DE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2.口語評量</w:t>
            </w:r>
          </w:p>
          <w:p w:rsidR="00692DEF" w:rsidRPr="003663CD" w:rsidRDefault="00692DE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3.觀察記錄</w:t>
            </w:r>
          </w:p>
          <w:p w:rsidR="00692DEF" w:rsidRPr="003663CD" w:rsidRDefault="00692DEF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4.課堂問答</w:t>
            </w:r>
          </w:p>
        </w:tc>
        <w:tc>
          <w:tcPr>
            <w:tcW w:w="1663" w:type="dxa"/>
          </w:tcPr>
          <w:p w:rsidR="00692DEF" w:rsidRPr="003663CD" w:rsidRDefault="00692DE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◎環境教育</w:t>
            </w:r>
          </w:p>
          <w:p w:rsidR="00692DEF" w:rsidRPr="003663CD" w:rsidRDefault="00692DE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◎生涯發展教育</w:t>
            </w:r>
          </w:p>
        </w:tc>
      </w:tr>
      <w:tr w:rsidR="00692DEF" w:rsidRPr="003663CD">
        <w:tc>
          <w:tcPr>
            <w:tcW w:w="844" w:type="dxa"/>
          </w:tcPr>
          <w:p w:rsidR="00692DEF" w:rsidRPr="003663CD" w:rsidRDefault="00692DEF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6</w:t>
            </w:r>
          </w:p>
        </w:tc>
        <w:tc>
          <w:tcPr>
            <w:tcW w:w="1558" w:type="dxa"/>
          </w:tcPr>
          <w:p w:rsidR="00692DEF" w:rsidRPr="003663CD" w:rsidRDefault="00692DEF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0322-0326</w:t>
            </w:r>
          </w:p>
        </w:tc>
        <w:tc>
          <w:tcPr>
            <w:tcW w:w="2261" w:type="dxa"/>
          </w:tcPr>
          <w:p w:rsidR="00692DEF" w:rsidRPr="003663CD" w:rsidRDefault="00692DE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第五課　</w:t>
            </w:r>
          </w:p>
        </w:tc>
        <w:tc>
          <w:tcPr>
            <w:tcW w:w="6077" w:type="dxa"/>
          </w:tcPr>
          <w:p w:rsidR="00692DEF" w:rsidRPr="003663CD" w:rsidRDefault="00692DEF" w:rsidP="002A32D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BiauKai" w:hint="eastAsia"/>
              </w:rPr>
              <w:t>能分辨相似與相反詞義</w:t>
            </w:r>
            <w:r w:rsidRPr="003663CD">
              <w:rPr>
                <w:rFonts w:ascii="標楷體" w:eastAsia="標楷體" w:hAnsi="標楷體" w:cs="BiauKai"/>
              </w:rPr>
              <w:t xml:space="preserve"> </w:t>
            </w:r>
          </w:p>
          <w:p w:rsidR="00692DEF" w:rsidRPr="003663CD" w:rsidRDefault="00692DEF" w:rsidP="002A32D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2.能正確寫出本課生字語詞。</w:t>
            </w:r>
          </w:p>
          <w:p w:rsidR="00692DEF" w:rsidRPr="003663CD" w:rsidRDefault="00692DEF" w:rsidP="002A32D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3.能正確寫出生字的注音符號與聲調。</w:t>
            </w:r>
          </w:p>
          <w:p w:rsidR="00692DEF" w:rsidRPr="003663CD" w:rsidRDefault="00692DEF" w:rsidP="002A32DF">
            <w:pPr>
              <w:spacing w:line="260" w:lineRule="exact"/>
              <w:ind w:leftChars="5" w:left="12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</w:t>
            </w:r>
            <w:r w:rsidRPr="003663CD">
              <w:rPr>
                <w:rFonts w:ascii="標楷體" w:eastAsia="標楷體" w:hAnsi="標楷體" w:cs="BiauKai"/>
              </w:rPr>
              <w:t>能用本課句型仿照句子。</w:t>
            </w:r>
          </w:p>
          <w:p w:rsidR="00692DEF" w:rsidRPr="003663CD" w:rsidRDefault="00725238" w:rsidP="002A32DF">
            <w:pPr>
              <w:spacing w:line="260" w:lineRule="exact"/>
              <w:ind w:leftChars="5" w:left="12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像…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也像…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</w:p>
          <w:p w:rsidR="00725238" w:rsidRPr="003663CD" w:rsidRDefault="00725238" w:rsidP="002A32DF">
            <w:pPr>
              <w:spacing w:line="260" w:lineRule="exact"/>
              <w:ind w:leftChars="5" w:left="12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為了…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</w:p>
        </w:tc>
        <w:tc>
          <w:tcPr>
            <w:tcW w:w="2137" w:type="dxa"/>
          </w:tcPr>
          <w:p w:rsidR="00692DEF" w:rsidRPr="003663CD" w:rsidRDefault="00692DE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1.紙筆測驗</w:t>
            </w:r>
          </w:p>
          <w:p w:rsidR="00692DEF" w:rsidRPr="003663CD" w:rsidRDefault="00692DE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2.口語評量</w:t>
            </w:r>
          </w:p>
          <w:p w:rsidR="00692DEF" w:rsidRPr="003663CD" w:rsidRDefault="00692DE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3.觀察記錄</w:t>
            </w:r>
          </w:p>
          <w:p w:rsidR="00692DEF" w:rsidRPr="003663CD" w:rsidRDefault="00692DEF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4.課堂問答</w:t>
            </w:r>
          </w:p>
        </w:tc>
        <w:tc>
          <w:tcPr>
            <w:tcW w:w="1663" w:type="dxa"/>
          </w:tcPr>
          <w:p w:rsidR="00692DEF" w:rsidRPr="003663CD" w:rsidRDefault="00692DE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</w:t>
            </w:r>
            <w:r w:rsidRPr="003663CD">
              <w:rPr>
                <w:rFonts w:ascii="標楷體" w:eastAsia="標楷體" w:hAnsi="標楷體" w:cs="新細明體" w:hint="eastAsia"/>
              </w:rPr>
              <w:t>家庭教育</w:t>
            </w:r>
          </w:p>
          <w:p w:rsidR="00692DEF" w:rsidRPr="003663CD" w:rsidRDefault="00692DE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◎生涯發展教育</w:t>
            </w:r>
          </w:p>
        </w:tc>
      </w:tr>
      <w:tr w:rsidR="00D02A67" w:rsidRPr="003663CD">
        <w:tc>
          <w:tcPr>
            <w:tcW w:w="844" w:type="dxa"/>
          </w:tcPr>
          <w:p w:rsidR="00D02A67" w:rsidRPr="003663CD" w:rsidRDefault="00D02A67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7</w:t>
            </w:r>
          </w:p>
        </w:tc>
        <w:tc>
          <w:tcPr>
            <w:tcW w:w="1558" w:type="dxa"/>
          </w:tcPr>
          <w:p w:rsidR="00D02A67" w:rsidRPr="003663CD" w:rsidRDefault="00D02A67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0329-0402</w:t>
            </w:r>
          </w:p>
        </w:tc>
        <w:tc>
          <w:tcPr>
            <w:tcW w:w="2261" w:type="dxa"/>
          </w:tcPr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第六課　</w:t>
            </w:r>
          </w:p>
        </w:tc>
        <w:tc>
          <w:tcPr>
            <w:tcW w:w="6077" w:type="dxa"/>
          </w:tcPr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BiauKai" w:hint="eastAsia"/>
              </w:rPr>
              <w:t>能分辨相似與相反詞義</w:t>
            </w:r>
            <w:r w:rsidRPr="003663CD">
              <w:rPr>
                <w:rFonts w:ascii="標楷體" w:eastAsia="標楷體" w:hAnsi="標楷體" w:cs="BiauKai"/>
              </w:rPr>
              <w:t xml:space="preserve"> </w:t>
            </w:r>
          </w:p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2.能正確寫出本課生字語詞。</w:t>
            </w:r>
          </w:p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3.能正確寫出生字的注音符號與聲調。</w:t>
            </w:r>
          </w:p>
          <w:p w:rsidR="00D02A67" w:rsidRPr="003663CD" w:rsidRDefault="00D02A67" w:rsidP="00D02A67">
            <w:pPr>
              <w:spacing w:line="260" w:lineRule="exact"/>
              <w:ind w:leftChars="5" w:left="12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4.能用部件記憶聯想本課國字。</w:t>
            </w:r>
          </w:p>
        </w:tc>
        <w:tc>
          <w:tcPr>
            <w:tcW w:w="2137" w:type="dxa"/>
          </w:tcPr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1.紙筆測驗</w:t>
            </w:r>
          </w:p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2.口語評量</w:t>
            </w:r>
          </w:p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3.觀察記錄</w:t>
            </w:r>
          </w:p>
          <w:p w:rsidR="00D02A67" w:rsidRPr="003663CD" w:rsidRDefault="00D02A67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4.課堂問答</w:t>
            </w:r>
          </w:p>
        </w:tc>
        <w:tc>
          <w:tcPr>
            <w:tcW w:w="1663" w:type="dxa"/>
          </w:tcPr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</w:t>
            </w:r>
            <w:r w:rsidRPr="003663CD">
              <w:rPr>
                <w:rFonts w:ascii="標楷體" w:eastAsia="標楷體" w:hAnsi="標楷體" w:cs="新細明體" w:hint="eastAsia"/>
              </w:rPr>
              <w:t>家庭教育</w:t>
            </w:r>
          </w:p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◎生涯發展教育</w:t>
            </w:r>
          </w:p>
        </w:tc>
      </w:tr>
      <w:tr w:rsidR="00D02A67" w:rsidRPr="003663CD">
        <w:tc>
          <w:tcPr>
            <w:tcW w:w="844" w:type="dxa"/>
          </w:tcPr>
          <w:p w:rsidR="00D02A67" w:rsidRPr="003663CD" w:rsidRDefault="00D02A67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8</w:t>
            </w:r>
          </w:p>
        </w:tc>
        <w:tc>
          <w:tcPr>
            <w:tcW w:w="1558" w:type="dxa"/>
          </w:tcPr>
          <w:p w:rsidR="00D02A67" w:rsidRPr="003663CD" w:rsidRDefault="00D02A67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0405-0409</w:t>
            </w:r>
          </w:p>
        </w:tc>
        <w:tc>
          <w:tcPr>
            <w:tcW w:w="2261" w:type="dxa"/>
          </w:tcPr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第六課</w:t>
            </w:r>
          </w:p>
        </w:tc>
        <w:tc>
          <w:tcPr>
            <w:tcW w:w="6077" w:type="dxa"/>
          </w:tcPr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5</w:t>
            </w:r>
            <w:r w:rsidRPr="003663CD">
              <w:rPr>
                <w:rFonts w:ascii="標楷體" w:eastAsia="標楷體" w:hAnsi="標楷體" w:cs="BiauKai"/>
              </w:rPr>
              <w:t>.能回答本課內容相關問題。</w:t>
            </w:r>
          </w:p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6.</w:t>
            </w: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能運用故事結構策略，進行內容重述。</w:t>
            </w:r>
          </w:p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7.</w:t>
            </w:r>
            <w:r w:rsidRPr="003663CD">
              <w:rPr>
                <w:rFonts w:ascii="標楷體" w:eastAsia="標楷體" w:hAnsi="標楷體" w:cs="BiauKai"/>
              </w:rPr>
              <w:t>能用本課句型仿照句子。</w:t>
            </w:r>
          </w:p>
          <w:p w:rsidR="00725238" w:rsidRPr="003663CD" w:rsidRDefault="00725238" w:rsidP="00D02A67">
            <w:pPr>
              <w:ind w:left="180" w:hanging="180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是…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也是…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</w:p>
          <w:p w:rsidR="00725238" w:rsidRPr="003663CD" w:rsidRDefault="00725238" w:rsidP="00D02A67">
            <w:pPr>
              <w:ind w:left="180" w:hanging="180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除了…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也…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</w:p>
          <w:p w:rsidR="00725238" w:rsidRPr="003663CD" w:rsidRDefault="00725238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不但…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還…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</w:p>
        </w:tc>
        <w:tc>
          <w:tcPr>
            <w:tcW w:w="2137" w:type="dxa"/>
          </w:tcPr>
          <w:p w:rsidR="00D02A67" w:rsidRPr="003663CD" w:rsidRDefault="00D02A67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1.紙筆測驗</w:t>
            </w:r>
          </w:p>
          <w:p w:rsidR="00D02A67" w:rsidRPr="003663CD" w:rsidRDefault="00D02A67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2.口語評量</w:t>
            </w:r>
          </w:p>
          <w:p w:rsidR="00D02A67" w:rsidRPr="003663CD" w:rsidRDefault="00D02A67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3.觀察記錄</w:t>
            </w:r>
          </w:p>
          <w:p w:rsidR="00D02A67" w:rsidRPr="003663CD" w:rsidRDefault="00D02A67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4.課堂問答</w:t>
            </w:r>
          </w:p>
        </w:tc>
        <w:tc>
          <w:tcPr>
            <w:tcW w:w="1663" w:type="dxa"/>
          </w:tcPr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</w:p>
        </w:tc>
      </w:tr>
      <w:tr w:rsidR="00692DEF" w:rsidRPr="003663CD">
        <w:tc>
          <w:tcPr>
            <w:tcW w:w="844" w:type="dxa"/>
          </w:tcPr>
          <w:p w:rsidR="00692DEF" w:rsidRPr="003663CD" w:rsidRDefault="00692DEF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9</w:t>
            </w:r>
          </w:p>
        </w:tc>
        <w:tc>
          <w:tcPr>
            <w:tcW w:w="1558" w:type="dxa"/>
          </w:tcPr>
          <w:p w:rsidR="00692DEF" w:rsidRPr="003663CD" w:rsidRDefault="00692DEF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0412-0416</w:t>
            </w:r>
          </w:p>
        </w:tc>
        <w:tc>
          <w:tcPr>
            <w:tcW w:w="2261" w:type="dxa"/>
          </w:tcPr>
          <w:p w:rsidR="00692DEF" w:rsidRPr="003663CD" w:rsidRDefault="00692DE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第七課　</w:t>
            </w:r>
          </w:p>
        </w:tc>
        <w:tc>
          <w:tcPr>
            <w:tcW w:w="6077" w:type="dxa"/>
          </w:tcPr>
          <w:p w:rsidR="00692DEF" w:rsidRPr="003663CD" w:rsidRDefault="00692DEF" w:rsidP="002A32D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BiauKai" w:hint="eastAsia"/>
              </w:rPr>
              <w:t>能分辨相似與相反詞義</w:t>
            </w:r>
            <w:r w:rsidRPr="003663CD">
              <w:rPr>
                <w:rFonts w:ascii="標楷體" w:eastAsia="標楷體" w:hAnsi="標楷體" w:cs="BiauKai"/>
              </w:rPr>
              <w:t xml:space="preserve"> </w:t>
            </w:r>
          </w:p>
          <w:p w:rsidR="00692DEF" w:rsidRPr="003663CD" w:rsidRDefault="00692DEF" w:rsidP="002A32D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2.能正確寫出本課生字語詞。</w:t>
            </w:r>
          </w:p>
          <w:p w:rsidR="00692DEF" w:rsidRPr="003663CD" w:rsidRDefault="00692DEF" w:rsidP="002A32D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3.能正確寫出生字的注音符號與聲調。</w:t>
            </w:r>
          </w:p>
          <w:p w:rsidR="00692DEF" w:rsidRPr="003663CD" w:rsidRDefault="00692DEF" w:rsidP="00692DEF">
            <w:pPr>
              <w:spacing w:line="260" w:lineRule="exact"/>
              <w:ind w:leftChars="5" w:left="12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</w:t>
            </w:r>
            <w:r w:rsidRPr="003663CD">
              <w:rPr>
                <w:rFonts w:ascii="標楷體" w:eastAsia="標楷體" w:hAnsi="標楷體" w:cs="BiauKai"/>
              </w:rPr>
              <w:t>能用本課句型仿照句子。</w:t>
            </w:r>
          </w:p>
          <w:p w:rsidR="00725238" w:rsidRPr="003663CD" w:rsidRDefault="00725238" w:rsidP="00692DEF">
            <w:pPr>
              <w:spacing w:line="260" w:lineRule="exact"/>
              <w:ind w:leftChars="5" w:left="12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但是…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</w:p>
          <w:p w:rsidR="00725238" w:rsidRPr="003663CD" w:rsidRDefault="00725238" w:rsidP="00692DEF">
            <w:pPr>
              <w:spacing w:line="260" w:lineRule="exact"/>
              <w:ind w:leftChars="5" w:left="12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如果…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一定會…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</w:p>
          <w:p w:rsidR="00725238" w:rsidRPr="003663CD" w:rsidRDefault="00725238" w:rsidP="00692DEF">
            <w:pPr>
              <w:spacing w:line="260" w:lineRule="exact"/>
              <w:ind w:leftChars="5" w:left="12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lastRenderedPageBreak/>
              <w:t>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或是…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</w:p>
        </w:tc>
        <w:tc>
          <w:tcPr>
            <w:tcW w:w="2137" w:type="dxa"/>
          </w:tcPr>
          <w:p w:rsidR="00692DEF" w:rsidRPr="003663CD" w:rsidRDefault="00692DE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lastRenderedPageBreak/>
              <w:t>1.紙筆測驗</w:t>
            </w:r>
          </w:p>
          <w:p w:rsidR="00692DEF" w:rsidRPr="003663CD" w:rsidRDefault="00692DE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2.口語評量</w:t>
            </w:r>
          </w:p>
          <w:p w:rsidR="00692DEF" w:rsidRPr="003663CD" w:rsidRDefault="00692DE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3.觀察記錄</w:t>
            </w:r>
          </w:p>
          <w:p w:rsidR="00692DEF" w:rsidRPr="003663CD" w:rsidRDefault="00692DEF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4.課堂問答</w:t>
            </w:r>
          </w:p>
        </w:tc>
        <w:tc>
          <w:tcPr>
            <w:tcW w:w="1663" w:type="dxa"/>
          </w:tcPr>
          <w:p w:rsidR="00692DEF" w:rsidRPr="003663CD" w:rsidRDefault="00692DE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◎環境教育</w:t>
            </w:r>
          </w:p>
          <w:p w:rsidR="00692DEF" w:rsidRPr="003663CD" w:rsidRDefault="00692DE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◎生涯發展教育</w:t>
            </w:r>
          </w:p>
        </w:tc>
      </w:tr>
      <w:tr w:rsidR="00725238" w:rsidRPr="003663CD">
        <w:tc>
          <w:tcPr>
            <w:tcW w:w="844" w:type="dxa"/>
          </w:tcPr>
          <w:p w:rsidR="00725238" w:rsidRPr="003663CD" w:rsidRDefault="00725238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lastRenderedPageBreak/>
              <w:t>10</w:t>
            </w:r>
          </w:p>
        </w:tc>
        <w:tc>
          <w:tcPr>
            <w:tcW w:w="1558" w:type="dxa"/>
          </w:tcPr>
          <w:p w:rsidR="00725238" w:rsidRPr="003663CD" w:rsidRDefault="00725238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0419-0423</w:t>
            </w:r>
          </w:p>
        </w:tc>
        <w:tc>
          <w:tcPr>
            <w:tcW w:w="2261" w:type="dxa"/>
          </w:tcPr>
          <w:p w:rsidR="00725238" w:rsidRPr="003663CD" w:rsidRDefault="00725238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第八課　</w:t>
            </w:r>
          </w:p>
        </w:tc>
        <w:tc>
          <w:tcPr>
            <w:tcW w:w="6077" w:type="dxa"/>
          </w:tcPr>
          <w:p w:rsidR="00725238" w:rsidRPr="003663CD" w:rsidRDefault="00725238" w:rsidP="002A32D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BiauKai" w:hint="eastAsia"/>
              </w:rPr>
              <w:t>能分辨相似與相反詞義</w:t>
            </w:r>
            <w:r w:rsidRPr="003663CD">
              <w:rPr>
                <w:rFonts w:ascii="標楷體" w:eastAsia="標楷體" w:hAnsi="標楷體" w:cs="BiauKai"/>
              </w:rPr>
              <w:t xml:space="preserve"> </w:t>
            </w:r>
          </w:p>
          <w:p w:rsidR="00725238" w:rsidRPr="003663CD" w:rsidRDefault="00725238" w:rsidP="002A32D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2.能正確寫出本課生字語詞。</w:t>
            </w:r>
          </w:p>
          <w:p w:rsidR="00725238" w:rsidRPr="003663CD" w:rsidRDefault="00725238" w:rsidP="002A32D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3.能正確寫出生字的注音符號與聲調。</w:t>
            </w:r>
          </w:p>
          <w:p w:rsidR="00725238" w:rsidRPr="003663CD" w:rsidRDefault="00725238" w:rsidP="00725238">
            <w:pPr>
              <w:spacing w:line="260" w:lineRule="exact"/>
              <w:ind w:leftChars="5" w:left="12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</w:t>
            </w:r>
            <w:r w:rsidRPr="003663CD">
              <w:rPr>
                <w:rFonts w:ascii="標楷體" w:eastAsia="標楷體" w:hAnsi="標楷體" w:cs="BiauKai"/>
              </w:rPr>
              <w:t>能</w:t>
            </w:r>
            <w:r w:rsidRPr="003663CD">
              <w:rPr>
                <w:rFonts w:ascii="標楷體" w:eastAsia="標楷體" w:hAnsi="標楷體" w:cs="BiauKai" w:hint="eastAsia"/>
              </w:rPr>
              <w:t>做換句話說練習</w:t>
            </w:r>
          </w:p>
        </w:tc>
        <w:tc>
          <w:tcPr>
            <w:tcW w:w="2137" w:type="dxa"/>
          </w:tcPr>
          <w:p w:rsidR="00725238" w:rsidRPr="003663CD" w:rsidRDefault="00725238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1.紙筆測驗</w:t>
            </w:r>
          </w:p>
          <w:p w:rsidR="00725238" w:rsidRPr="003663CD" w:rsidRDefault="00725238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2.口語評量</w:t>
            </w:r>
          </w:p>
          <w:p w:rsidR="00725238" w:rsidRPr="003663CD" w:rsidRDefault="00725238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3.觀察記錄</w:t>
            </w:r>
          </w:p>
          <w:p w:rsidR="00725238" w:rsidRPr="003663CD" w:rsidRDefault="00725238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4.課堂問答</w:t>
            </w:r>
          </w:p>
        </w:tc>
        <w:tc>
          <w:tcPr>
            <w:tcW w:w="1663" w:type="dxa"/>
          </w:tcPr>
          <w:p w:rsidR="00725238" w:rsidRPr="003663CD" w:rsidRDefault="00725238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◎環境教育</w:t>
            </w:r>
          </w:p>
        </w:tc>
      </w:tr>
      <w:tr w:rsidR="00D02A67" w:rsidRPr="003663CD">
        <w:tc>
          <w:tcPr>
            <w:tcW w:w="844" w:type="dxa"/>
          </w:tcPr>
          <w:p w:rsidR="00D02A67" w:rsidRPr="003663CD" w:rsidRDefault="00D02A67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11</w:t>
            </w:r>
          </w:p>
        </w:tc>
        <w:tc>
          <w:tcPr>
            <w:tcW w:w="1558" w:type="dxa"/>
          </w:tcPr>
          <w:p w:rsidR="00D02A67" w:rsidRPr="003663CD" w:rsidRDefault="00D02A67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0426-0430</w:t>
            </w:r>
          </w:p>
        </w:tc>
        <w:tc>
          <w:tcPr>
            <w:tcW w:w="2261" w:type="dxa"/>
          </w:tcPr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第九課　</w:t>
            </w:r>
          </w:p>
        </w:tc>
        <w:tc>
          <w:tcPr>
            <w:tcW w:w="6077" w:type="dxa"/>
          </w:tcPr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BiauKai" w:hint="eastAsia"/>
              </w:rPr>
              <w:t>能分辨相似與相反詞義</w:t>
            </w:r>
            <w:r w:rsidRPr="003663CD">
              <w:rPr>
                <w:rFonts w:ascii="標楷體" w:eastAsia="標楷體" w:hAnsi="標楷體" w:cs="BiauKai"/>
              </w:rPr>
              <w:t xml:space="preserve"> </w:t>
            </w:r>
          </w:p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2.能正確寫出本課生字語詞。</w:t>
            </w:r>
          </w:p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3.能正確寫出生字的注音符號與聲調。</w:t>
            </w:r>
          </w:p>
          <w:p w:rsidR="00D02A67" w:rsidRPr="003663CD" w:rsidRDefault="00D02A67" w:rsidP="00D02A67">
            <w:pPr>
              <w:spacing w:line="260" w:lineRule="exact"/>
              <w:ind w:leftChars="5" w:left="12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4.能用部件記憶聯想本課國字。</w:t>
            </w:r>
          </w:p>
        </w:tc>
        <w:tc>
          <w:tcPr>
            <w:tcW w:w="2137" w:type="dxa"/>
          </w:tcPr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1.紙筆測驗</w:t>
            </w:r>
          </w:p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2.口語評量</w:t>
            </w:r>
          </w:p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3.觀察記錄</w:t>
            </w:r>
          </w:p>
          <w:p w:rsidR="00D02A67" w:rsidRPr="003663CD" w:rsidRDefault="00D02A67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4.課堂問答</w:t>
            </w:r>
          </w:p>
        </w:tc>
        <w:tc>
          <w:tcPr>
            <w:tcW w:w="1663" w:type="dxa"/>
          </w:tcPr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◎環境教育</w:t>
            </w:r>
          </w:p>
        </w:tc>
      </w:tr>
      <w:tr w:rsidR="00D02A67" w:rsidRPr="003663CD">
        <w:tc>
          <w:tcPr>
            <w:tcW w:w="844" w:type="dxa"/>
          </w:tcPr>
          <w:p w:rsidR="00D02A67" w:rsidRPr="003663CD" w:rsidRDefault="00D02A67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12</w:t>
            </w:r>
          </w:p>
        </w:tc>
        <w:tc>
          <w:tcPr>
            <w:tcW w:w="1558" w:type="dxa"/>
          </w:tcPr>
          <w:p w:rsidR="00D02A67" w:rsidRPr="003663CD" w:rsidRDefault="00D02A67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0503-0507</w:t>
            </w:r>
          </w:p>
        </w:tc>
        <w:tc>
          <w:tcPr>
            <w:tcW w:w="2261" w:type="dxa"/>
          </w:tcPr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第九課</w:t>
            </w:r>
          </w:p>
        </w:tc>
        <w:tc>
          <w:tcPr>
            <w:tcW w:w="6077" w:type="dxa"/>
          </w:tcPr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5</w:t>
            </w:r>
            <w:r w:rsidRPr="003663CD">
              <w:rPr>
                <w:rFonts w:ascii="標楷體" w:eastAsia="標楷體" w:hAnsi="標楷體" w:cs="BiauKai"/>
              </w:rPr>
              <w:t>.能回答本課內容相關問題。</w:t>
            </w:r>
          </w:p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6.</w:t>
            </w: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能運用故事結構策略，進行內容重述。</w:t>
            </w:r>
          </w:p>
          <w:p w:rsidR="00D02A67" w:rsidRPr="003663CD" w:rsidRDefault="00D02A67" w:rsidP="00D02A67">
            <w:pPr>
              <w:ind w:left="180" w:hanging="180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7.</w:t>
            </w:r>
            <w:r w:rsidR="00E746BB" w:rsidRPr="003663CD">
              <w:rPr>
                <w:rFonts w:ascii="標楷體" w:eastAsia="標楷體" w:hAnsi="標楷體" w:cs="BiauKai"/>
              </w:rPr>
              <w:t>能用</w:t>
            </w:r>
            <w:r w:rsidRPr="003663CD">
              <w:rPr>
                <w:rFonts w:ascii="標楷體" w:eastAsia="標楷體" w:hAnsi="標楷體" w:cs="BiauKai"/>
              </w:rPr>
              <w:t>句型仿照句子。</w:t>
            </w:r>
          </w:p>
          <w:p w:rsidR="00992339" w:rsidRPr="003663CD" w:rsidRDefault="00992339" w:rsidP="00992339">
            <w:pPr>
              <w:ind w:left="180" w:hanging="180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像…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一樣…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</w:p>
          <w:p w:rsidR="00E746BB" w:rsidRPr="003663CD" w:rsidRDefault="00E746BB" w:rsidP="00E746BB">
            <w:pPr>
              <w:ind w:left="180" w:hanging="180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不再…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更…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</w:p>
          <w:p w:rsidR="00E746BB" w:rsidRPr="003663CD" w:rsidRDefault="00E746BB" w:rsidP="00E746BB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接著…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</w:p>
        </w:tc>
        <w:tc>
          <w:tcPr>
            <w:tcW w:w="2137" w:type="dxa"/>
          </w:tcPr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1.紙筆測驗</w:t>
            </w:r>
          </w:p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2.口語評量</w:t>
            </w:r>
          </w:p>
          <w:p w:rsidR="00D02A67" w:rsidRPr="003663CD" w:rsidRDefault="00D02A67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3.觀察記錄</w:t>
            </w:r>
          </w:p>
          <w:p w:rsidR="00D02A67" w:rsidRPr="003663CD" w:rsidRDefault="00D02A67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4.課堂問答</w:t>
            </w:r>
          </w:p>
        </w:tc>
        <w:tc>
          <w:tcPr>
            <w:tcW w:w="1663" w:type="dxa"/>
          </w:tcPr>
          <w:p w:rsidR="00D02A67" w:rsidRPr="003663CD" w:rsidRDefault="00D02A67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◎環境教育</w:t>
            </w:r>
          </w:p>
        </w:tc>
      </w:tr>
      <w:tr w:rsidR="00692DEF" w:rsidRPr="003663CD">
        <w:tc>
          <w:tcPr>
            <w:tcW w:w="844" w:type="dxa"/>
          </w:tcPr>
          <w:p w:rsidR="00692DEF" w:rsidRPr="003663CD" w:rsidRDefault="00692DEF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13</w:t>
            </w:r>
          </w:p>
        </w:tc>
        <w:tc>
          <w:tcPr>
            <w:tcW w:w="1558" w:type="dxa"/>
          </w:tcPr>
          <w:p w:rsidR="00692DEF" w:rsidRPr="003663CD" w:rsidRDefault="00692DEF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0510-0514</w:t>
            </w:r>
          </w:p>
        </w:tc>
        <w:tc>
          <w:tcPr>
            <w:tcW w:w="2261" w:type="dxa"/>
          </w:tcPr>
          <w:p w:rsidR="00692DEF" w:rsidRPr="003663CD" w:rsidRDefault="00692DE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第十課　</w:t>
            </w:r>
          </w:p>
        </w:tc>
        <w:tc>
          <w:tcPr>
            <w:tcW w:w="6077" w:type="dxa"/>
          </w:tcPr>
          <w:p w:rsidR="00692DEF" w:rsidRPr="003663CD" w:rsidRDefault="00692DEF" w:rsidP="002A32D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BiauKai" w:hint="eastAsia"/>
              </w:rPr>
              <w:t>能分辨相似與相反詞義</w:t>
            </w:r>
            <w:r w:rsidRPr="003663CD">
              <w:rPr>
                <w:rFonts w:ascii="標楷體" w:eastAsia="標楷體" w:hAnsi="標楷體" w:cs="BiauKai"/>
              </w:rPr>
              <w:t xml:space="preserve"> </w:t>
            </w:r>
          </w:p>
          <w:p w:rsidR="00692DEF" w:rsidRPr="003663CD" w:rsidRDefault="00692DEF" w:rsidP="002A32D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2.能正確寫出本課生字語詞。</w:t>
            </w:r>
          </w:p>
          <w:p w:rsidR="00692DEF" w:rsidRPr="003663CD" w:rsidRDefault="00692DEF" w:rsidP="00E746BB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3.能正確寫出生字的注音符號與聲調。</w:t>
            </w:r>
          </w:p>
        </w:tc>
        <w:tc>
          <w:tcPr>
            <w:tcW w:w="2137" w:type="dxa"/>
          </w:tcPr>
          <w:p w:rsidR="00692DEF" w:rsidRPr="003663CD" w:rsidRDefault="00692DE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1.紙筆測驗</w:t>
            </w:r>
          </w:p>
          <w:p w:rsidR="00692DEF" w:rsidRPr="003663CD" w:rsidRDefault="00692DE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2.口語評量</w:t>
            </w:r>
          </w:p>
          <w:p w:rsidR="00692DEF" w:rsidRPr="003663CD" w:rsidRDefault="00692DE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3.觀察記錄</w:t>
            </w:r>
          </w:p>
          <w:p w:rsidR="00692DEF" w:rsidRPr="003663CD" w:rsidRDefault="00692DEF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4.課堂問答</w:t>
            </w:r>
          </w:p>
        </w:tc>
        <w:tc>
          <w:tcPr>
            <w:tcW w:w="1663" w:type="dxa"/>
          </w:tcPr>
          <w:p w:rsidR="00692DEF" w:rsidRPr="003663CD" w:rsidRDefault="00692DE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◎人權教育</w:t>
            </w:r>
          </w:p>
          <w:p w:rsidR="00692DEF" w:rsidRPr="003663CD" w:rsidRDefault="00692DE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◎生涯發展教育</w:t>
            </w:r>
          </w:p>
        </w:tc>
      </w:tr>
      <w:tr w:rsidR="00692DEF" w:rsidRPr="003663CD">
        <w:tc>
          <w:tcPr>
            <w:tcW w:w="844" w:type="dxa"/>
          </w:tcPr>
          <w:p w:rsidR="00692DEF" w:rsidRPr="003663CD" w:rsidRDefault="00692DEF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14</w:t>
            </w:r>
          </w:p>
        </w:tc>
        <w:tc>
          <w:tcPr>
            <w:tcW w:w="1558" w:type="dxa"/>
          </w:tcPr>
          <w:p w:rsidR="00692DEF" w:rsidRPr="003663CD" w:rsidRDefault="00692DEF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0517-0521</w:t>
            </w:r>
          </w:p>
        </w:tc>
        <w:tc>
          <w:tcPr>
            <w:tcW w:w="2261" w:type="dxa"/>
          </w:tcPr>
          <w:p w:rsidR="00692DEF" w:rsidRPr="003663CD" w:rsidRDefault="00692DE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第十一課　</w:t>
            </w:r>
          </w:p>
        </w:tc>
        <w:tc>
          <w:tcPr>
            <w:tcW w:w="6077" w:type="dxa"/>
          </w:tcPr>
          <w:p w:rsidR="00692DEF" w:rsidRPr="003663CD" w:rsidRDefault="00692DEF" w:rsidP="002A32D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BiauKai" w:hint="eastAsia"/>
              </w:rPr>
              <w:t>能分辨相似與相反詞義</w:t>
            </w:r>
            <w:r w:rsidRPr="003663CD">
              <w:rPr>
                <w:rFonts w:ascii="標楷體" w:eastAsia="標楷體" w:hAnsi="標楷體" w:cs="BiauKai"/>
              </w:rPr>
              <w:t xml:space="preserve"> </w:t>
            </w:r>
          </w:p>
          <w:p w:rsidR="00692DEF" w:rsidRPr="003663CD" w:rsidRDefault="00692DEF" w:rsidP="002A32D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2.能正確寫出本課生字語詞。</w:t>
            </w:r>
          </w:p>
          <w:p w:rsidR="00692DEF" w:rsidRPr="003663CD" w:rsidRDefault="00692DEF" w:rsidP="002A32D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3.能正確寫出生字的注音符號與聲調。</w:t>
            </w:r>
          </w:p>
          <w:p w:rsidR="00692DEF" w:rsidRPr="003663CD" w:rsidRDefault="00692DEF" w:rsidP="00692DEF">
            <w:pPr>
              <w:spacing w:line="260" w:lineRule="exact"/>
              <w:ind w:leftChars="5" w:left="12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</w:t>
            </w:r>
            <w:r w:rsidRPr="003663CD">
              <w:rPr>
                <w:rFonts w:ascii="標楷體" w:eastAsia="標楷體" w:hAnsi="標楷體" w:cs="BiauKai"/>
              </w:rPr>
              <w:t>能用本課句型仿照句子。</w:t>
            </w:r>
          </w:p>
          <w:p w:rsidR="00E746BB" w:rsidRPr="003663CD" w:rsidRDefault="00E746BB" w:rsidP="00692DEF">
            <w:pPr>
              <w:spacing w:line="260" w:lineRule="exact"/>
              <w:ind w:leftChars="5" w:left="12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甚至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—</w:t>
            </w:r>
            <w:proofErr w:type="gramEnd"/>
          </w:p>
        </w:tc>
        <w:tc>
          <w:tcPr>
            <w:tcW w:w="2137" w:type="dxa"/>
          </w:tcPr>
          <w:p w:rsidR="00692DEF" w:rsidRPr="003663CD" w:rsidRDefault="00692DE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1.紙筆測驗</w:t>
            </w:r>
          </w:p>
          <w:p w:rsidR="00692DEF" w:rsidRPr="003663CD" w:rsidRDefault="00692DE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2.口語評量</w:t>
            </w:r>
          </w:p>
          <w:p w:rsidR="00692DEF" w:rsidRPr="003663CD" w:rsidRDefault="00692DE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3.觀察記錄</w:t>
            </w:r>
          </w:p>
          <w:p w:rsidR="00692DEF" w:rsidRPr="003663CD" w:rsidRDefault="00692DEF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4.課堂問答</w:t>
            </w:r>
          </w:p>
        </w:tc>
        <w:tc>
          <w:tcPr>
            <w:tcW w:w="1663" w:type="dxa"/>
          </w:tcPr>
          <w:p w:rsidR="00692DEF" w:rsidRPr="003663CD" w:rsidRDefault="00692DE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◎環境教育</w:t>
            </w:r>
          </w:p>
          <w:p w:rsidR="00692DEF" w:rsidRPr="003663CD" w:rsidRDefault="00692DE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◎資訊教育</w:t>
            </w:r>
          </w:p>
        </w:tc>
      </w:tr>
      <w:tr w:rsidR="00B82162" w:rsidRPr="003663CD">
        <w:tc>
          <w:tcPr>
            <w:tcW w:w="844" w:type="dxa"/>
          </w:tcPr>
          <w:p w:rsidR="00B82162" w:rsidRPr="003663CD" w:rsidRDefault="00B82162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15</w:t>
            </w:r>
          </w:p>
        </w:tc>
        <w:tc>
          <w:tcPr>
            <w:tcW w:w="1558" w:type="dxa"/>
          </w:tcPr>
          <w:p w:rsidR="00B82162" w:rsidRPr="003663CD" w:rsidRDefault="00B82162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0524-0528</w:t>
            </w:r>
          </w:p>
        </w:tc>
        <w:tc>
          <w:tcPr>
            <w:tcW w:w="2261" w:type="dxa"/>
          </w:tcPr>
          <w:p w:rsidR="00B82162" w:rsidRPr="003663CD" w:rsidRDefault="00B82162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第十二課　</w:t>
            </w:r>
          </w:p>
          <w:p w:rsidR="00B82162" w:rsidRPr="003663CD" w:rsidRDefault="00B82162">
            <w:pPr>
              <w:rPr>
                <w:rFonts w:ascii="標楷體" w:eastAsia="標楷體" w:hAnsi="標楷體" w:cs="BiauKai"/>
              </w:rPr>
            </w:pPr>
          </w:p>
        </w:tc>
        <w:tc>
          <w:tcPr>
            <w:tcW w:w="6077" w:type="dxa"/>
          </w:tcPr>
          <w:p w:rsidR="00B82162" w:rsidRPr="003663CD" w:rsidRDefault="00B82162" w:rsidP="002A32D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BiauKai" w:hint="eastAsia"/>
              </w:rPr>
              <w:t>能分辨相似與相反詞義</w:t>
            </w:r>
            <w:r w:rsidRPr="003663CD">
              <w:rPr>
                <w:rFonts w:ascii="標楷體" w:eastAsia="標楷體" w:hAnsi="標楷體" w:cs="BiauKai"/>
              </w:rPr>
              <w:t xml:space="preserve"> </w:t>
            </w:r>
          </w:p>
          <w:p w:rsidR="00B82162" w:rsidRPr="003663CD" w:rsidRDefault="00B82162" w:rsidP="002A32D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2.能正確寫出本課生字語詞。</w:t>
            </w:r>
          </w:p>
          <w:p w:rsidR="00B82162" w:rsidRPr="003663CD" w:rsidRDefault="00B82162" w:rsidP="002A32D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BiauKai"/>
              </w:rPr>
              <w:t>能正確寫出生字的注音符號與聲調。</w:t>
            </w:r>
          </w:p>
          <w:p w:rsidR="00B82162" w:rsidRPr="003663CD" w:rsidRDefault="00B82162" w:rsidP="002A32DF">
            <w:pPr>
              <w:spacing w:line="260" w:lineRule="exact"/>
              <w:ind w:leftChars="5" w:left="12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4.能</w:t>
            </w: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用部件記憶聯想本課國字。</w:t>
            </w:r>
          </w:p>
        </w:tc>
        <w:tc>
          <w:tcPr>
            <w:tcW w:w="2137" w:type="dxa"/>
          </w:tcPr>
          <w:p w:rsidR="00B82162" w:rsidRPr="003663CD" w:rsidRDefault="00B82162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1.紙筆測驗</w:t>
            </w:r>
          </w:p>
          <w:p w:rsidR="00B82162" w:rsidRPr="003663CD" w:rsidRDefault="00B82162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2.口語評量</w:t>
            </w:r>
          </w:p>
          <w:p w:rsidR="00B82162" w:rsidRPr="003663CD" w:rsidRDefault="00B82162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3.觀察記錄</w:t>
            </w:r>
          </w:p>
          <w:p w:rsidR="00B82162" w:rsidRPr="003663CD" w:rsidRDefault="00B82162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4.課堂問答</w:t>
            </w:r>
          </w:p>
        </w:tc>
        <w:tc>
          <w:tcPr>
            <w:tcW w:w="1663" w:type="dxa"/>
          </w:tcPr>
          <w:p w:rsidR="00B82162" w:rsidRPr="003663CD" w:rsidRDefault="00B82162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◎環境教育</w:t>
            </w:r>
          </w:p>
          <w:p w:rsidR="00B82162" w:rsidRPr="003663CD" w:rsidRDefault="00B82162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◎資訊教育</w:t>
            </w:r>
          </w:p>
        </w:tc>
      </w:tr>
      <w:tr w:rsidR="00B82162" w:rsidRPr="003663CD">
        <w:tc>
          <w:tcPr>
            <w:tcW w:w="844" w:type="dxa"/>
          </w:tcPr>
          <w:p w:rsidR="00B82162" w:rsidRPr="003663CD" w:rsidRDefault="00B82162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16</w:t>
            </w:r>
          </w:p>
        </w:tc>
        <w:tc>
          <w:tcPr>
            <w:tcW w:w="1558" w:type="dxa"/>
          </w:tcPr>
          <w:p w:rsidR="00B82162" w:rsidRPr="003663CD" w:rsidRDefault="00B82162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0531-0604</w:t>
            </w:r>
          </w:p>
        </w:tc>
        <w:tc>
          <w:tcPr>
            <w:tcW w:w="2261" w:type="dxa"/>
          </w:tcPr>
          <w:p w:rsidR="00B82162" w:rsidRPr="003663CD" w:rsidRDefault="00B82162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第十二課</w:t>
            </w:r>
          </w:p>
        </w:tc>
        <w:tc>
          <w:tcPr>
            <w:tcW w:w="6077" w:type="dxa"/>
          </w:tcPr>
          <w:p w:rsidR="00B82162" w:rsidRPr="003663CD" w:rsidRDefault="00B82162" w:rsidP="002A32DF">
            <w:pPr>
              <w:ind w:left="180" w:hanging="180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5</w:t>
            </w:r>
            <w:r w:rsidRPr="003663CD">
              <w:rPr>
                <w:rFonts w:ascii="標楷體" w:eastAsia="標楷體" w:hAnsi="標楷體" w:cs="BiauKai"/>
              </w:rPr>
              <w:t>.能回答本課內容相關問題。</w:t>
            </w:r>
          </w:p>
          <w:p w:rsidR="00B82162" w:rsidRPr="003663CD" w:rsidRDefault="00B82162" w:rsidP="002A32D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6.</w:t>
            </w: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能運用故事結構策略，進行內容重述。</w:t>
            </w:r>
          </w:p>
          <w:p w:rsidR="00B82162" w:rsidRPr="003663CD" w:rsidRDefault="00B82162" w:rsidP="002A32DF">
            <w:pPr>
              <w:ind w:left="180" w:hanging="180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lastRenderedPageBreak/>
              <w:t>7.</w:t>
            </w:r>
            <w:r w:rsidRPr="003663CD">
              <w:rPr>
                <w:rFonts w:ascii="標楷體" w:eastAsia="標楷體" w:hAnsi="標楷體" w:cs="BiauKai"/>
              </w:rPr>
              <w:t>能用本課句型仿照句子。</w:t>
            </w:r>
          </w:p>
          <w:p w:rsidR="00E746BB" w:rsidRPr="003663CD" w:rsidRDefault="00E746BB" w:rsidP="00E746BB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再…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</w:p>
          <w:p w:rsidR="00E746BB" w:rsidRPr="003663CD" w:rsidRDefault="00E746BB" w:rsidP="002A32D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8.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能做擴寫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練習</w:t>
            </w:r>
          </w:p>
        </w:tc>
        <w:tc>
          <w:tcPr>
            <w:tcW w:w="2137" w:type="dxa"/>
          </w:tcPr>
          <w:p w:rsidR="00B82162" w:rsidRPr="003663CD" w:rsidRDefault="00B82162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lastRenderedPageBreak/>
              <w:t>1.紙筆測驗</w:t>
            </w:r>
          </w:p>
          <w:p w:rsidR="00B82162" w:rsidRPr="003663CD" w:rsidRDefault="00B82162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2.口語評量</w:t>
            </w:r>
          </w:p>
          <w:p w:rsidR="00B82162" w:rsidRPr="003663CD" w:rsidRDefault="00B82162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lastRenderedPageBreak/>
              <w:t>3.觀察記錄</w:t>
            </w:r>
          </w:p>
          <w:p w:rsidR="00B82162" w:rsidRPr="003663CD" w:rsidRDefault="00B82162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4.課堂問答</w:t>
            </w:r>
          </w:p>
        </w:tc>
        <w:tc>
          <w:tcPr>
            <w:tcW w:w="1663" w:type="dxa"/>
          </w:tcPr>
          <w:p w:rsidR="00B82162" w:rsidRPr="003663CD" w:rsidRDefault="00B82162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lastRenderedPageBreak/>
              <w:t>◎環境教育</w:t>
            </w:r>
          </w:p>
          <w:p w:rsidR="00B82162" w:rsidRPr="003663CD" w:rsidRDefault="00B82162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◎資訊教育</w:t>
            </w:r>
          </w:p>
        </w:tc>
      </w:tr>
      <w:tr w:rsidR="00B82162" w:rsidRPr="003663CD">
        <w:tc>
          <w:tcPr>
            <w:tcW w:w="844" w:type="dxa"/>
          </w:tcPr>
          <w:p w:rsidR="00B82162" w:rsidRPr="003663CD" w:rsidRDefault="00B82162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lastRenderedPageBreak/>
              <w:t>17</w:t>
            </w:r>
          </w:p>
        </w:tc>
        <w:tc>
          <w:tcPr>
            <w:tcW w:w="1558" w:type="dxa"/>
          </w:tcPr>
          <w:p w:rsidR="00B82162" w:rsidRPr="003663CD" w:rsidRDefault="00B82162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0607-0611</w:t>
            </w:r>
          </w:p>
        </w:tc>
        <w:tc>
          <w:tcPr>
            <w:tcW w:w="2261" w:type="dxa"/>
          </w:tcPr>
          <w:p w:rsidR="00B82162" w:rsidRPr="003663CD" w:rsidRDefault="00B82162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第十三課</w:t>
            </w:r>
          </w:p>
        </w:tc>
        <w:tc>
          <w:tcPr>
            <w:tcW w:w="6077" w:type="dxa"/>
          </w:tcPr>
          <w:p w:rsidR="00B82162" w:rsidRPr="003663CD" w:rsidRDefault="00B82162" w:rsidP="002A32D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BiauKai" w:hint="eastAsia"/>
              </w:rPr>
              <w:t>能分辨相似與相反詞義</w:t>
            </w:r>
            <w:r w:rsidRPr="003663CD">
              <w:rPr>
                <w:rFonts w:ascii="標楷體" w:eastAsia="標楷體" w:hAnsi="標楷體" w:cs="BiauKai"/>
              </w:rPr>
              <w:t xml:space="preserve"> </w:t>
            </w:r>
          </w:p>
          <w:p w:rsidR="00B82162" w:rsidRPr="003663CD" w:rsidRDefault="00B82162" w:rsidP="002A32D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2.能正確寫出本課生字語詞。</w:t>
            </w:r>
          </w:p>
          <w:p w:rsidR="00B82162" w:rsidRPr="003663CD" w:rsidRDefault="00B82162" w:rsidP="002A32D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BiauKai"/>
              </w:rPr>
              <w:t>能正確寫出生字的注音符號與聲調。</w:t>
            </w:r>
          </w:p>
          <w:p w:rsidR="00B82162" w:rsidRPr="003663CD" w:rsidRDefault="00B82162" w:rsidP="002A32DF">
            <w:pPr>
              <w:spacing w:line="260" w:lineRule="exact"/>
              <w:ind w:leftChars="5" w:left="12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4.能</w:t>
            </w: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用部件記憶聯想本課國字。</w:t>
            </w:r>
          </w:p>
        </w:tc>
        <w:tc>
          <w:tcPr>
            <w:tcW w:w="2137" w:type="dxa"/>
          </w:tcPr>
          <w:p w:rsidR="00B82162" w:rsidRPr="003663CD" w:rsidRDefault="00B82162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1.紙筆測驗</w:t>
            </w:r>
          </w:p>
          <w:p w:rsidR="00B82162" w:rsidRPr="003663CD" w:rsidRDefault="00B82162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2.口語評量</w:t>
            </w:r>
          </w:p>
          <w:p w:rsidR="00B82162" w:rsidRPr="003663CD" w:rsidRDefault="00B82162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3.觀察記錄</w:t>
            </w:r>
          </w:p>
          <w:p w:rsidR="00B82162" w:rsidRPr="003663CD" w:rsidRDefault="00B82162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4.課堂問答</w:t>
            </w:r>
          </w:p>
        </w:tc>
        <w:tc>
          <w:tcPr>
            <w:tcW w:w="1663" w:type="dxa"/>
          </w:tcPr>
          <w:p w:rsidR="00B82162" w:rsidRPr="003663CD" w:rsidRDefault="00B82162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◎環境教育</w:t>
            </w:r>
          </w:p>
          <w:p w:rsidR="00B82162" w:rsidRPr="003663CD" w:rsidRDefault="00B82162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◎資訊教育</w:t>
            </w:r>
          </w:p>
        </w:tc>
      </w:tr>
      <w:tr w:rsidR="00B82162" w:rsidRPr="003663CD">
        <w:tc>
          <w:tcPr>
            <w:tcW w:w="844" w:type="dxa"/>
          </w:tcPr>
          <w:p w:rsidR="00B82162" w:rsidRPr="003663CD" w:rsidRDefault="00B82162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18</w:t>
            </w:r>
          </w:p>
        </w:tc>
        <w:tc>
          <w:tcPr>
            <w:tcW w:w="1558" w:type="dxa"/>
          </w:tcPr>
          <w:p w:rsidR="00B82162" w:rsidRPr="003663CD" w:rsidRDefault="00B82162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0614-0618</w:t>
            </w:r>
          </w:p>
        </w:tc>
        <w:tc>
          <w:tcPr>
            <w:tcW w:w="2261" w:type="dxa"/>
          </w:tcPr>
          <w:p w:rsidR="00B82162" w:rsidRPr="003663CD" w:rsidRDefault="00B82162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第十三課</w:t>
            </w:r>
          </w:p>
        </w:tc>
        <w:tc>
          <w:tcPr>
            <w:tcW w:w="6077" w:type="dxa"/>
          </w:tcPr>
          <w:p w:rsidR="00B82162" w:rsidRPr="003663CD" w:rsidRDefault="00B82162" w:rsidP="002A32DF">
            <w:pPr>
              <w:ind w:left="180" w:hanging="180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5</w:t>
            </w:r>
            <w:r w:rsidRPr="003663CD">
              <w:rPr>
                <w:rFonts w:ascii="標楷體" w:eastAsia="標楷體" w:hAnsi="標楷體" w:cs="BiauKai"/>
              </w:rPr>
              <w:t>.能回答本課內容相關問題。</w:t>
            </w:r>
          </w:p>
          <w:p w:rsidR="00B82162" w:rsidRPr="003663CD" w:rsidRDefault="00B82162" w:rsidP="002A32D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6.</w:t>
            </w:r>
            <w:r w:rsidRPr="003663CD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能運用故事結構策略，進行內容重述。</w:t>
            </w:r>
          </w:p>
          <w:p w:rsidR="00B82162" w:rsidRPr="003663CD" w:rsidRDefault="00B82162" w:rsidP="002A32DF">
            <w:pPr>
              <w:ind w:left="180" w:hanging="180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7.</w:t>
            </w:r>
            <w:r w:rsidRPr="003663CD">
              <w:rPr>
                <w:rFonts w:ascii="標楷體" w:eastAsia="標楷體" w:hAnsi="標楷體" w:cs="BiauKai"/>
              </w:rPr>
              <w:t>能用句型仿照句子。</w:t>
            </w:r>
          </w:p>
          <w:p w:rsidR="00E746BB" w:rsidRPr="003663CD" w:rsidRDefault="00E746BB" w:rsidP="002A32DF">
            <w:pPr>
              <w:ind w:left="180" w:hanging="180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因此…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</w:p>
          <w:p w:rsidR="00E746BB" w:rsidRPr="003663CD" w:rsidRDefault="00E746BB" w:rsidP="002A32DF">
            <w:pPr>
              <w:ind w:left="180" w:hanging="180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所以…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</w:p>
          <w:p w:rsidR="00E746BB" w:rsidRPr="003663CD" w:rsidRDefault="00E746BB" w:rsidP="002A32DF">
            <w:pPr>
              <w:ind w:left="180" w:hanging="180"/>
              <w:rPr>
                <w:rFonts w:ascii="標楷體" w:eastAsia="標楷體" w:hAnsi="標楷體" w:cs="BiauKai"/>
              </w:rPr>
            </w:pPr>
            <w:proofErr w:type="gramStart"/>
            <w:r w:rsidRPr="003663CD">
              <w:rPr>
                <w:rFonts w:ascii="標楷體" w:eastAsia="標楷體" w:hAnsi="標楷體" w:cs="BiauKai" w:hint="eastAsia"/>
              </w:rPr>
              <w:t>一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就…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</w:p>
        </w:tc>
        <w:tc>
          <w:tcPr>
            <w:tcW w:w="2137" w:type="dxa"/>
          </w:tcPr>
          <w:p w:rsidR="00B82162" w:rsidRPr="003663CD" w:rsidRDefault="00B82162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1.紙筆測驗</w:t>
            </w:r>
          </w:p>
          <w:p w:rsidR="00B82162" w:rsidRPr="003663CD" w:rsidRDefault="00B82162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2.口語評量</w:t>
            </w:r>
          </w:p>
          <w:p w:rsidR="00B82162" w:rsidRPr="003663CD" w:rsidRDefault="00B82162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3.觀察記錄</w:t>
            </w:r>
          </w:p>
          <w:p w:rsidR="00B82162" w:rsidRPr="003663CD" w:rsidRDefault="00B82162">
            <w:pPr>
              <w:ind w:left="204" w:right="24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4.課堂問答</w:t>
            </w:r>
          </w:p>
        </w:tc>
        <w:tc>
          <w:tcPr>
            <w:tcW w:w="1663" w:type="dxa"/>
          </w:tcPr>
          <w:p w:rsidR="00B82162" w:rsidRPr="003663CD" w:rsidRDefault="00B82162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◎環境教育</w:t>
            </w:r>
          </w:p>
          <w:p w:rsidR="00B82162" w:rsidRPr="003663CD" w:rsidRDefault="00B82162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◎資訊教育</w:t>
            </w:r>
          </w:p>
        </w:tc>
      </w:tr>
      <w:tr w:rsidR="00DA2B63" w:rsidRPr="003663CD">
        <w:tc>
          <w:tcPr>
            <w:tcW w:w="844" w:type="dxa"/>
          </w:tcPr>
          <w:p w:rsidR="00DA2B63" w:rsidRPr="003663CD" w:rsidRDefault="00DA2B63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19</w:t>
            </w:r>
          </w:p>
        </w:tc>
        <w:tc>
          <w:tcPr>
            <w:tcW w:w="1558" w:type="dxa"/>
          </w:tcPr>
          <w:p w:rsidR="00DA2B63" w:rsidRPr="003663CD" w:rsidRDefault="00DA2B63" w:rsidP="00D02A67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0621-0625</w:t>
            </w:r>
          </w:p>
        </w:tc>
        <w:tc>
          <w:tcPr>
            <w:tcW w:w="2261" w:type="dxa"/>
          </w:tcPr>
          <w:p w:rsidR="00DA2B63" w:rsidRPr="003663CD" w:rsidRDefault="00DA2B63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複習活動</w:t>
            </w:r>
          </w:p>
        </w:tc>
        <w:tc>
          <w:tcPr>
            <w:tcW w:w="6077" w:type="dxa"/>
          </w:tcPr>
          <w:p w:rsidR="00DA2B63" w:rsidRPr="003663CD" w:rsidRDefault="00DA2B63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  <w:highlight w:val="lightGray"/>
              </w:rPr>
              <w:t>1.</w:t>
            </w:r>
            <w:r w:rsidRPr="003663CD">
              <w:rPr>
                <w:rFonts w:ascii="標楷體" w:eastAsia="標楷體" w:hAnsi="標楷體" w:cs="BiauKai"/>
              </w:rPr>
              <w:t>能正確寫出13-14課生字語詞。</w:t>
            </w:r>
          </w:p>
          <w:p w:rsidR="00DA2B63" w:rsidRPr="003663CD" w:rsidRDefault="00DA2B63">
            <w:pPr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/>
              </w:rPr>
              <w:t>2.能用13-14課句型仿照句子。</w:t>
            </w:r>
          </w:p>
          <w:p w:rsidR="00E746BB" w:rsidRPr="003663CD" w:rsidRDefault="00E746BB" w:rsidP="00E746BB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或者…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</w:p>
          <w:p w:rsidR="00E746BB" w:rsidRPr="003663CD" w:rsidRDefault="00E746BB" w:rsidP="00E746BB">
            <w:pPr>
              <w:ind w:left="180" w:hanging="180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因此…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</w:p>
          <w:p w:rsidR="00E746BB" w:rsidRPr="003663CD" w:rsidRDefault="00E746BB" w:rsidP="00E746BB">
            <w:pPr>
              <w:ind w:left="180" w:hanging="180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所以…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</w:p>
          <w:p w:rsidR="00E746BB" w:rsidRPr="003663CD" w:rsidRDefault="00E746BB" w:rsidP="00E746BB">
            <w:pPr>
              <w:rPr>
                <w:rFonts w:ascii="標楷體" w:eastAsia="標楷體" w:hAnsi="標楷體" w:cs="BiauKai"/>
              </w:rPr>
            </w:pPr>
            <w:proofErr w:type="gramStart"/>
            <w:r w:rsidRPr="003663CD">
              <w:rPr>
                <w:rFonts w:ascii="標楷體" w:eastAsia="標楷體" w:hAnsi="標楷體" w:cs="BiauKai" w:hint="eastAsia"/>
              </w:rPr>
              <w:t>一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  <w:r w:rsidRPr="003663CD">
              <w:rPr>
                <w:rFonts w:ascii="標楷體" w:eastAsia="標楷體" w:hAnsi="標楷體" w:cs="BiauKai" w:hint="eastAsia"/>
              </w:rPr>
              <w:t>就…</w:t>
            </w:r>
            <w:proofErr w:type="gramStart"/>
            <w:r w:rsidRPr="003663CD">
              <w:rPr>
                <w:rFonts w:ascii="標楷體" w:eastAsia="標楷體" w:hAnsi="標楷體" w:cs="BiauKai" w:hint="eastAsia"/>
              </w:rPr>
              <w:t>…</w:t>
            </w:r>
            <w:proofErr w:type="gramEnd"/>
          </w:p>
        </w:tc>
        <w:tc>
          <w:tcPr>
            <w:tcW w:w="2137" w:type="dxa"/>
          </w:tcPr>
          <w:p w:rsidR="00DA2B63" w:rsidRPr="003663CD" w:rsidRDefault="00DA2B63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紙筆測驗</w:t>
            </w:r>
          </w:p>
        </w:tc>
        <w:tc>
          <w:tcPr>
            <w:tcW w:w="1663" w:type="dxa"/>
          </w:tcPr>
          <w:p w:rsidR="00DA2B63" w:rsidRPr="003663CD" w:rsidRDefault="00DA2B63">
            <w:pPr>
              <w:rPr>
                <w:rFonts w:ascii="標楷體" w:eastAsia="標楷體" w:hAnsi="標楷體" w:cs="BiauKai"/>
              </w:rPr>
            </w:pPr>
          </w:p>
        </w:tc>
      </w:tr>
      <w:tr w:rsidR="00DA2B63" w:rsidRPr="003663CD" w:rsidTr="00D02A67">
        <w:tc>
          <w:tcPr>
            <w:tcW w:w="844" w:type="dxa"/>
            <w:vAlign w:val="center"/>
          </w:tcPr>
          <w:p w:rsidR="00DA2B63" w:rsidRPr="003663CD" w:rsidRDefault="00DA2B63" w:rsidP="00D02A67">
            <w:pPr>
              <w:spacing w:line="400" w:lineRule="exact"/>
              <w:jc w:val="center"/>
              <w:rPr>
                <w:rFonts w:ascii="標楷體" w:eastAsia="標楷體" w:hAnsi="標楷體" w:cstheme="majorHAnsi"/>
                <w:color w:val="000000"/>
              </w:rPr>
            </w:pPr>
            <w:r w:rsidRPr="003663CD">
              <w:rPr>
                <w:rFonts w:ascii="標楷體" w:eastAsia="標楷體" w:hAnsi="標楷體" w:cstheme="majorHAnsi"/>
                <w:color w:val="FF0000"/>
              </w:rPr>
              <w:t>20</w:t>
            </w:r>
          </w:p>
        </w:tc>
        <w:tc>
          <w:tcPr>
            <w:tcW w:w="1558" w:type="dxa"/>
          </w:tcPr>
          <w:p w:rsidR="00DA2B63" w:rsidRPr="003663CD" w:rsidRDefault="00DA2B63" w:rsidP="00D02A67">
            <w:pPr>
              <w:spacing w:line="400" w:lineRule="exact"/>
              <w:jc w:val="center"/>
              <w:rPr>
                <w:rFonts w:ascii="標楷體" w:eastAsia="標楷體" w:hAnsi="標楷體" w:cstheme="majorHAnsi"/>
              </w:rPr>
            </w:pPr>
            <w:r w:rsidRPr="003663CD">
              <w:rPr>
                <w:rFonts w:ascii="標楷體" w:eastAsia="標楷體" w:hAnsi="標楷體" w:cstheme="majorHAnsi"/>
              </w:rPr>
              <w:t>0628-0630</w:t>
            </w:r>
          </w:p>
        </w:tc>
        <w:tc>
          <w:tcPr>
            <w:tcW w:w="2261" w:type="dxa"/>
          </w:tcPr>
          <w:p w:rsidR="00DA2B63" w:rsidRPr="003663CD" w:rsidRDefault="00DA2B63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總複習</w:t>
            </w:r>
          </w:p>
        </w:tc>
        <w:tc>
          <w:tcPr>
            <w:tcW w:w="6077" w:type="dxa"/>
          </w:tcPr>
          <w:p w:rsidR="00DA2B63" w:rsidRPr="003663CD" w:rsidRDefault="00DA2B63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總複習</w:t>
            </w:r>
          </w:p>
        </w:tc>
        <w:tc>
          <w:tcPr>
            <w:tcW w:w="2137" w:type="dxa"/>
          </w:tcPr>
          <w:p w:rsidR="00DA2B63" w:rsidRPr="003663CD" w:rsidRDefault="00DA2B63">
            <w:pPr>
              <w:ind w:left="24" w:right="2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總複習</w:t>
            </w:r>
          </w:p>
        </w:tc>
        <w:tc>
          <w:tcPr>
            <w:tcW w:w="1663" w:type="dxa"/>
          </w:tcPr>
          <w:p w:rsidR="00DA2B63" w:rsidRPr="003663CD" w:rsidRDefault="00DA2B63">
            <w:pPr>
              <w:rPr>
                <w:rFonts w:ascii="標楷體" w:eastAsia="標楷體" w:hAnsi="標楷體" w:cs="BiauKai"/>
              </w:rPr>
            </w:pPr>
          </w:p>
        </w:tc>
      </w:tr>
    </w:tbl>
    <w:p w:rsidR="00725E82" w:rsidRPr="003663CD" w:rsidRDefault="00725E82">
      <w:pPr>
        <w:jc w:val="both"/>
        <w:rPr>
          <w:rFonts w:ascii="標楷體" w:eastAsia="標楷體" w:hAnsi="標楷體" w:cs="BiauKai"/>
          <w:b/>
        </w:rPr>
      </w:pPr>
    </w:p>
    <w:p w:rsidR="00725E82" w:rsidRPr="003663CD" w:rsidRDefault="00E55EB9">
      <w:pPr>
        <w:widowControl/>
        <w:rPr>
          <w:rFonts w:ascii="標楷體" w:eastAsia="標楷體" w:hAnsi="標楷體" w:cs="BiauKai"/>
          <w:b/>
        </w:rPr>
      </w:pPr>
      <w:r w:rsidRPr="003663CD">
        <w:rPr>
          <w:rFonts w:ascii="標楷體" w:eastAsia="標楷體" w:hAnsi="標楷體"/>
        </w:rPr>
        <w:br w:type="page"/>
      </w:r>
    </w:p>
    <w:p w:rsidR="003663CD" w:rsidRPr="003663CD" w:rsidRDefault="003663CD" w:rsidP="003663CD">
      <w:pPr>
        <w:spacing w:after="180"/>
        <w:ind w:firstLine="25"/>
        <w:rPr>
          <w:rFonts w:ascii="標楷體" w:eastAsia="標楷體" w:hAnsi="標楷體"/>
          <w:b/>
          <w:sz w:val="32"/>
          <w:szCs w:val="32"/>
        </w:rPr>
      </w:pPr>
      <w:sdt>
        <w:sdtPr>
          <w:rPr>
            <w:rFonts w:ascii="標楷體" w:eastAsia="標楷體" w:hAnsi="標楷體"/>
          </w:rPr>
          <w:tag w:val="goog_rdk_46"/>
          <w:id w:val="1169132654"/>
        </w:sdtPr>
        <w:sdtContent>
          <w:r w:rsidRPr="003663CD">
            <w:rPr>
              <w:rFonts w:ascii="標楷體" w:eastAsia="標楷體" w:hAnsi="標楷體" w:cs="新細明體" w:hint="eastAsia"/>
              <w:b/>
              <w:sz w:val="32"/>
              <w:szCs w:val="32"/>
            </w:rPr>
            <w:t>貳、</w:t>
          </w:r>
          <w:proofErr w:type="gramStart"/>
          <w:r w:rsidRPr="003663CD">
            <w:rPr>
              <w:rFonts w:ascii="標楷體" w:eastAsia="標楷體" w:hAnsi="標楷體" w:cs="新細明體" w:hint="eastAsia"/>
              <w:b/>
              <w:sz w:val="32"/>
              <w:szCs w:val="32"/>
            </w:rPr>
            <w:t>部定課程</w:t>
          </w:r>
          <w:proofErr w:type="gramEnd"/>
          <w:r w:rsidRPr="003663CD">
            <w:rPr>
              <w:rFonts w:ascii="標楷體" w:eastAsia="標楷體" w:hAnsi="標楷體" w:cs="新細明體" w:hint="eastAsia"/>
              <w:b/>
              <w:sz w:val="32"/>
              <w:szCs w:val="32"/>
            </w:rPr>
            <w:t>各年級各領域</w:t>
          </w:r>
          <w:r w:rsidRPr="003663CD">
            <w:rPr>
              <w:rFonts w:ascii="標楷體" w:eastAsia="標楷體" w:hAnsi="標楷體" w:cs="Gungsuh"/>
              <w:b/>
              <w:sz w:val="32"/>
              <w:szCs w:val="32"/>
            </w:rPr>
            <w:t>/</w:t>
          </w:r>
          <w:r w:rsidRPr="003663CD">
            <w:rPr>
              <w:rFonts w:ascii="標楷體" w:eastAsia="標楷體" w:hAnsi="標楷體" w:cs="新細明體" w:hint="eastAsia"/>
              <w:b/>
              <w:sz w:val="32"/>
              <w:szCs w:val="32"/>
            </w:rPr>
            <w:t>科目課程計畫</w:t>
          </w:r>
        </w:sdtContent>
      </w:sdt>
      <w:sdt>
        <w:sdtPr>
          <w:rPr>
            <w:rFonts w:ascii="標楷體" w:eastAsia="標楷體" w:hAnsi="標楷體"/>
          </w:rPr>
          <w:tag w:val="goog_rdk_47"/>
          <w:id w:val="-1009831804"/>
        </w:sdtPr>
        <w:sdtContent>
          <w:r w:rsidRPr="003663CD">
            <w:rPr>
              <w:rFonts w:ascii="標楷體" w:eastAsia="標楷體" w:hAnsi="標楷體" w:cs="新細明體" w:hint="eastAsia"/>
              <w:b/>
              <w:sz w:val="28"/>
              <w:szCs w:val="28"/>
            </w:rPr>
            <w:t>（表八</w:t>
          </w:r>
          <w:r w:rsidRPr="003663CD">
            <w:rPr>
              <w:rFonts w:ascii="標楷體" w:eastAsia="標楷體" w:hAnsi="標楷體" w:cs="Gungsuh"/>
              <w:b/>
              <w:sz w:val="28"/>
              <w:szCs w:val="28"/>
            </w:rPr>
            <w:t>-</w:t>
          </w:r>
          <w:r w:rsidRPr="003663CD">
            <w:rPr>
              <w:rFonts w:ascii="標楷體" w:eastAsia="標楷體" w:hAnsi="標楷體" w:cs="新細明體" w:hint="eastAsia"/>
              <w:b/>
              <w:sz w:val="28"/>
              <w:szCs w:val="28"/>
            </w:rPr>
            <w:t>特殊教育班）</w:t>
          </w:r>
        </w:sdtContent>
      </w:sdt>
      <w:r w:rsidRPr="003663CD">
        <w:rPr>
          <w:rFonts w:ascii="標楷體" w:eastAsia="標楷體" w:hAnsi="標楷體" w:cs="BiauKai"/>
          <w:b/>
          <w:sz w:val="28"/>
          <w:szCs w:val="28"/>
        </w:rPr>
        <w:t>□</w:t>
      </w:r>
      <w:sdt>
        <w:sdtPr>
          <w:rPr>
            <w:rFonts w:ascii="標楷體" w:eastAsia="標楷體" w:hAnsi="標楷體"/>
          </w:rPr>
          <w:tag w:val="goog_rdk_48"/>
          <w:id w:val="-2032331024"/>
        </w:sdtPr>
        <w:sdtContent>
          <w:r w:rsidRPr="003663CD">
            <w:rPr>
              <w:rFonts w:ascii="標楷體" w:eastAsia="標楷體" w:hAnsi="標楷體" w:cs="新細明體" w:hint="eastAsia"/>
              <w:b/>
              <w:sz w:val="28"/>
              <w:szCs w:val="28"/>
            </w:rPr>
            <w:t>集中式特教班</w:t>
          </w:r>
          <w:r w:rsidRPr="003663CD">
            <w:rPr>
              <w:rFonts w:ascii="標楷體" w:eastAsia="標楷體" w:hAnsi="標楷體" w:cs="Gungsuh"/>
              <w:b/>
              <w:sz w:val="28"/>
              <w:szCs w:val="28"/>
            </w:rPr>
            <w:t xml:space="preserve"> </w:t>
          </w:r>
        </w:sdtContent>
      </w:sdt>
      <w:r w:rsidRPr="003663CD">
        <w:rPr>
          <w:rFonts w:ascii="標楷體" w:eastAsia="標楷體" w:hAnsi="標楷體" w:cs="BiauKai"/>
          <w:b/>
          <w:sz w:val="28"/>
          <w:szCs w:val="28"/>
        </w:rPr>
        <w:t>□</w:t>
      </w:r>
      <w:sdt>
        <w:sdtPr>
          <w:rPr>
            <w:rFonts w:ascii="標楷體" w:eastAsia="標楷體" w:hAnsi="標楷體"/>
          </w:rPr>
          <w:tag w:val="goog_rdk_49"/>
          <w:id w:val="1212075395"/>
        </w:sdtPr>
        <w:sdtContent>
          <w:r w:rsidRPr="003663CD">
            <w:rPr>
              <w:rFonts w:ascii="標楷體" w:eastAsia="標楷體" w:hAnsi="標楷體" w:cs="新細明體" w:hint="eastAsia"/>
              <w:b/>
              <w:sz w:val="28"/>
              <w:szCs w:val="28"/>
            </w:rPr>
            <w:t>分散式資源班</w:t>
          </w:r>
          <w:r w:rsidRPr="003663CD">
            <w:rPr>
              <w:rFonts w:ascii="標楷體" w:eastAsia="標楷體" w:hAnsi="標楷體" w:cs="Gungsuh"/>
              <w:b/>
              <w:sz w:val="28"/>
              <w:szCs w:val="28"/>
            </w:rPr>
            <w:t xml:space="preserve"> </w:t>
          </w:r>
        </w:sdtContent>
      </w:sdt>
      <w:r w:rsidRPr="003663CD">
        <w:rPr>
          <w:rFonts w:ascii="標楷體" w:eastAsia="標楷體" w:hAnsi="標楷體" w:cs="BiauKai"/>
          <w:b/>
          <w:sz w:val="28"/>
          <w:szCs w:val="28"/>
        </w:rPr>
        <w:t>■</w:t>
      </w:r>
      <w:r w:rsidRPr="003663CD">
        <w:rPr>
          <w:rFonts w:ascii="標楷體" w:eastAsia="標楷體" w:hAnsi="標楷體" w:cs="新細明體" w:hint="eastAsia"/>
          <w:b/>
          <w:sz w:val="28"/>
          <w:szCs w:val="28"/>
        </w:rPr>
        <w:t>巡</w:t>
      </w:r>
      <w:sdt>
        <w:sdtPr>
          <w:rPr>
            <w:rFonts w:ascii="標楷體" w:eastAsia="標楷體" w:hAnsi="標楷體"/>
          </w:rPr>
          <w:tag w:val="goog_rdk_50"/>
          <w:id w:val="-2143886994"/>
        </w:sdtPr>
        <w:sdtContent>
          <w:proofErr w:type="gramStart"/>
          <w:r w:rsidRPr="003663CD">
            <w:rPr>
              <w:rFonts w:ascii="標楷體" w:eastAsia="標楷體" w:hAnsi="標楷體" w:cs="新細明體" w:hint="eastAsia"/>
              <w:b/>
              <w:sz w:val="28"/>
              <w:szCs w:val="28"/>
            </w:rPr>
            <w:t>迴</w:t>
          </w:r>
          <w:proofErr w:type="gramEnd"/>
          <w:r w:rsidRPr="003663CD">
            <w:rPr>
              <w:rFonts w:ascii="標楷體" w:eastAsia="標楷體" w:hAnsi="標楷體" w:cs="新細明體" w:hint="eastAsia"/>
              <w:b/>
              <w:sz w:val="28"/>
              <w:szCs w:val="28"/>
            </w:rPr>
            <w:t>輔導班</w:t>
          </w:r>
        </w:sdtContent>
      </w:sdt>
    </w:p>
    <w:p w:rsidR="003663CD" w:rsidRPr="003663CD" w:rsidRDefault="003663CD" w:rsidP="003663CD">
      <w:pPr>
        <w:spacing w:after="180"/>
        <w:ind w:firstLine="25"/>
        <w:jc w:val="center"/>
        <w:rPr>
          <w:rFonts w:ascii="標楷體" w:eastAsia="標楷體" w:hAnsi="標楷體"/>
          <w:sz w:val="32"/>
          <w:szCs w:val="32"/>
        </w:rPr>
      </w:pPr>
      <w:r w:rsidRPr="003663CD">
        <w:rPr>
          <w:rFonts w:ascii="標楷體" w:eastAsia="標楷體" w:hAnsi="標楷體"/>
          <w:sz w:val="32"/>
          <w:szCs w:val="32"/>
          <w:u w:val="single"/>
        </w:rPr>
        <w:t>109</w:t>
      </w:r>
      <w:sdt>
        <w:sdtPr>
          <w:rPr>
            <w:rFonts w:ascii="標楷體" w:eastAsia="標楷體" w:hAnsi="標楷體"/>
          </w:rPr>
          <w:tag w:val="goog_rdk_51"/>
          <w:id w:val="-1237323488"/>
        </w:sdtPr>
        <w:sdtContent>
          <w:r w:rsidRPr="003663CD">
            <w:rPr>
              <w:rFonts w:ascii="標楷體" w:eastAsia="標楷體" w:hAnsi="標楷體" w:cs="新細明體" w:hint="eastAsia"/>
              <w:sz w:val="32"/>
              <w:szCs w:val="32"/>
            </w:rPr>
            <w:t>學年度數學領域</w:t>
          </w:r>
          <w:r w:rsidRPr="003663CD">
            <w:rPr>
              <w:rFonts w:ascii="標楷體" w:eastAsia="標楷體" w:hAnsi="標楷體" w:cs="Gungsuh"/>
              <w:sz w:val="32"/>
              <w:szCs w:val="32"/>
            </w:rPr>
            <w:t>/</w:t>
          </w:r>
          <w:r w:rsidRPr="003663CD">
            <w:rPr>
              <w:rFonts w:ascii="標楷體" w:eastAsia="標楷體" w:hAnsi="標楷體" w:cs="新細明體" w:hint="eastAsia"/>
              <w:sz w:val="32"/>
              <w:szCs w:val="32"/>
            </w:rPr>
            <w:t>科目</w:t>
          </w:r>
        </w:sdtContent>
      </w:sdt>
      <w:sdt>
        <w:sdtPr>
          <w:rPr>
            <w:rFonts w:ascii="標楷體" w:eastAsia="標楷體" w:hAnsi="標楷體"/>
          </w:rPr>
          <w:tag w:val="goog_rdk_52"/>
          <w:id w:val="-1142804430"/>
        </w:sdtPr>
        <w:sdtContent>
          <w:r w:rsidRPr="003663CD">
            <w:rPr>
              <w:rFonts w:ascii="標楷體" w:eastAsia="標楷體" w:hAnsi="標楷體" w:cs="新細明體" w:hint="eastAsia"/>
              <w:sz w:val="32"/>
              <w:szCs w:val="32"/>
              <w:u w:val="single"/>
            </w:rPr>
            <w:t>二</w:t>
          </w:r>
        </w:sdtContent>
      </w:sdt>
      <w:sdt>
        <w:sdtPr>
          <w:rPr>
            <w:rFonts w:ascii="標楷體" w:eastAsia="標楷體" w:hAnsi="標楷體"/>
          </w:rPr>
          <w:tag w:val="goog_rdk_53"/>
          <w:id w:val="1216941899"/>
        </w:sdtPr>
        <w:sdtContent>
          <w:r w:rsidRPr="003663CD">
            <w:rPr>
              <w:rFonts w:ascii="標楷體" w:eastAsia="標楷體" w:hAnsi="標楷體" w:cs="新細明體" w:hint="eastAsia"/>
              <w:sz w:val="32"/>
              <w:szCs w:val="32"/>
            </w:rPr>
            <w:t>年級</w:t>
          </w:r>
          <w:r w:rsidRPr="003663CD">
            <w:rPr>
              <w:rFonts w:ascii="標楷體" w:eastAsia="標楷體" w:hAnsi="標楷體" w:cs="Gungsuh"/>
              <w:sz w:val="32"/>
              <w:szCs w:val="32"/>
            </w:rPr>
            <w:t>/</w:t>
          </w:r>
          <w:r w:rsidRPr="003663CD">
            <w:rPr>
              <w:rFonts w:ascii="標楷體" w:eastAsia="標楷體" w:hAnsi="標楷體" w:cs="新細明體" w:hint="eastAsia"/>
              <w:sz w:val="32"/>
              <w:szCs w:val="32"/>
            </w:rPr>
            <w:t>組別</w:t>
          </w:r>
          <w:proofErr w:type="gramStart"/>
          <w:r w:rsidRPr="003663CD">
            <w:rPr>
              <w:rFonts w:ascii="標楷體" w:eastAsia="標楷體" w:hAnsi="標楷體" w:cs="新細明體" w:hint="eastAsia"/>
              <w:sz w:val="32"/>
              <w:szCs w:val="32"/>
            </w:rPr>
            <w:t>之</w:t>
          </w:r>
          <w:proofErr w:type="gramEnd"/>
          <w:r w:rsidRPr="003663CD">
            <w:rPr>
              <w:rFonts w:ascii="標楷體" w:eastAsia="標楷體" w:hAnsi="標楷體" w:cs="新細明體" w:hint="eastAsia"/>
              <w:sz w:val="32"/>
              <w:szCs w:val="32"/>
            </w:rPr>
            <w:t>教學重點、教學進度及評量方式總表</w:t>
          </w:r>
        </w:sdtContent>
      </w:sdt>
    </w:p>
    <w:p w:rsidR="003663CD" w:rsidRPr="003663CD" w:rsidRDefault="003663CD" w:rsidP="003663CD">
      <w:pPr>
        <w:spacing w:after="180"/>
        <w:ind w:firstLine="25"/>
        <w:rPr>
          <w:rFonts w:ascii="標楷體" w:eastAsia="標楷體" w:hAnsi="標楷體" w:cs="BiauKai"/>
          <w:b/>
        </w:rPr>
      </w:pPr>
      <w:sdt>
        <w:sdtPr>
          <w:rPr>
            <w:rFonts w:ascii="標楷體" w:eastAsia="標楷體" w:hAnsi="標楷體"/>
          </w:rPr>
          <w:tag w:val="goog_rdk_54"/>
          <w:id w:val="-272327681"/>
        </w:sdtPr>
        <w:sdtContent>
          <w:r w:rsidRPr="003663CD">
            <w:rPr>
              <w:rFonts w:ascii="標楷體" w:eastAsia="標楷體" w:hAnsi="標楷體" w:cs="新細明體" w:hint="eastAsia"/>
              <w:sz w:val="32"/>
              <w:szCs w:val="32"/>
            </w:rPr>
            <w:t>填表教師</w:t>
          </w:r>
          <w:r w:rsidRPr="003663CD">
            <w:rPr>
              <w:rFonts w:ascii="標楷體" w:eastAsia="標楷體" w:hAnsi="標楷體" w:cs="Gungsuh"/>
              <w:sz w:val="32"/>
              <w:szCs w:val="32"/>
            </w:rPr>
            <w:t>:</w:t>
          </w:r>
        </w:sdtContent>
      </w:sdt>
      <w:sdt>
        <w:sdtPr>
          <w:rPr>
            <w:rFonts w:ascii="標楷體" w:eastAsia="標楷體" w:hAnsi="標楷體"/>
          </w:rPr>
          <w:tag w:val="goog_rdk_55"/>
          <w:id w:val="-646281987"/>
        </w:sdtPr>
        <w:sdtContent>
          <w:r w:rsidRPr="003663CD">
            <w:rPr>
              <w:rFonts w:ascii="標楷體" w:eastAsia="標楷體" w:hAnsi="標楷體" w:cs="Gungsuh"/>
              <w:sz w:val="32"/>
              <w:szCs w:val="32"/>
              <w:u w:val="single"/>
            </w:rPr>
            <w:t xml:space="preserve"> </w:t>
          </w:r>
          <w:r w:rsidRPr="003663CD">
            <w:rPr>
              <w:rFonts w:ascii="標楷體" w:eastAsia="標楷體" w:hAnsi="標楷體" w:cs="新細明體" w:hint="eastAsia"/>
              <w:sz w:val="32"/>
              <w:szCs w:val="32"/>
              <w:u w:val="single"/>
            </w:rPr>
            <w:t>林如美</w:t>
          </w:r>
          <w:r w:rsidRPr="003663CD">
            <w:rPr>
              <w:rFonts w:ascii="標楷體" w:eastAsia="標楷體" w:hAnsi="標楷體" w:cs="Gungsuh"/>
              <w:sz w:val="32"/>
              <w:szCs w:val="32"/>
              <w:u w:val="single"/>
            </w:rPr>
            <w:t xml:space="preserve">            </w:t>
          </w:r>
          <w:bookmarkStart w:id="0" w:name="_GoBack"/>
          <w:bookmarkEnd w:id="0"/>
        </w:sdtContent>
      </w:sdt>
    </w:p>
    <w:tbl>
      <w:tblPr>
        <w:tblStyle w:val="af2"/>
        <w:tblW w:w="14540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4"/>
        <w:gridCol w:w="1558"/>
        <w:gridCol w:w="2261"/>
        <w:gridCol w:w="6077"/>
        <w:gridCol w:w="2137"/>
        <w:gridCol w:w="1663"/>
      </w:tblGrid>
      <w:tr w:rsidR="003663CD" w:rsidRPr="003663CD" w:rsidTr="002A32DF">
        <w:tc>
          <w:tcPr>
            <w:tcW w:w="14540" w:type="dxa"/>
            <w:gridSpan w:val="6"/>
            <w:shd w:val="clear" w:color="auto" w:fill="FFE599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56"/>
                <w:id w:val="1296725429"/>
              </w:sdtPr>
              <w:sdtContent>
                <w:r w:rsidRPr="003663CD">
                  <w:rPr>
                    <w:rFonts w:ascii="標楷體" w:eastAsia="標楷體" w:hAnsi="標楷體" w:cs="新細明體" w:hint="eastAsia"/>
                    <w:color w:val="FF0000"/>
                    <w:sz w:val="28"/>
                    <w:szCs w:val="28"/>
                  </w:rPr>
                  <w:t>第一學期</w:t>
                </w:r>
              </w:sdtContent>
            </w:sdt>
          </w:p>
        </w:tc>
      </w:tr>
      <w:tr w:rsidR="003663CD" w:rsidRPr="003663CD" w:rsidTr="002A32DF">
        <w:tc>
          <w:tcPr>
            <w:tcW w:w="844" w:type="dxa"/>
            <w:shd w:val="clear" w:color="auto" w:fill="BFBFBF"/>
            <w:vAlign w:val="center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57"/>
                <w:id w:val="-169491085"/>
              </w:sdtPr>
              <w:sdtContent>
                <w:proofErr w:type="gramStart"/>
                <w:r w:rsidRPr="003663CD">
                  <w:rPr>
                    <w:rFonts w:ascii="標楷體" w:eastAsia="標楷體" w:hAnsi="標楷體" w:cs="新細明體" w:hint="eastAsia"/>
                    <w:color w:val="FF0000"/>
                    <w:sz w:val="28"/>
                    <w:szCs w:val="28"/>
                  </w:rPr>
                  <w:t>週</w:t>
                </w:r>
                <w:proofErr w:type="gramEnd"/>
                <w:r w:rsidRPr="003663CD">
                  <w:rPr>
                    <w:rFonts w:ascii="標楷體" w:eastAsia="標楷體" w:hAnsi="標楷體" w:cs="新細明體" w:hint="eastAsia"/>
                    <w:color w:val="FF0000"/>
                    <w:sz w:val="28"/>
                    <w:szCs w:val="28"/>
                  </w:rPr>
                  <w:t>次</w:t>
                </w:r>
              </w:sdtContent>
            </w:sdt>
          </w:p>
        </w:tc>
        <w:tc>
          <w:tcPr>
            <w:tcW w:w="1558" w:type="dxa"/>
            <w:shd w:val="clear" w:color="auto" w:fill="BFBFBF"/>
            <w:vAlign w:val="center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58"/>
                <w:id w:val="830491719"/>
              </w:sdtPr>
              <w:sdtContent>
                <w:r w:rsidRPr="003663CD">
                  <w:rPr>
                    <w:rFonts w:ascii="標楷體" w:eastAsia="標楷體" w:hAnsi="標楷體" w:cs="新細明體" w:hint="eastAsia"/>
                    <w:color w:val="FF0000"/>
                    <w:sz w:val="28"/>
                    <w:szCs w:val="28"/>
                  </w:rPr>
                  <w:t>日期</w:t>
                </w:r>
              </w:sdtContent>
            </w:sdt>
          </w:p>
        </w:tc>
        <w:tc>
          <w:tcPr>
            <w:tcW w:w="2261" w:type="dxa"/>
            <w:shd w:val="clear" w:color="auto" w:fill="BFBFBF"/>
            <w:vAlign w:val="center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59"/>
                <w:id w:val="-1498869892"/>
              </w:sdtPr>
              <w:sdtContent>
                <w:r w:rsidRPr="003663CD">
                  <w:rPr>
                    <w:rFonts w:ascii="標楷體" w:eastAsia="標楷體" w:hAnsi="標楷體" w:cs="新細明體" w:hint="eastAsia"/>
                    <w:color w:val="FF0000"/>
                    <w:sz w:val="28"/>
                    <w:szCs w:val="28"/>
                  </w:rPr>
                  <w:t>單元名稱</w:t>
                </w:r>
              </w:sdtContent>
            </w:sdt>
          </w:p>
        </w:tc>
        <w:tc>
          <w:tcPr>
            <w:tcW w:w="6077" w:type="dxa"/>
            <w:shd w:val="clear" w:color="auto" w:fill="BFBFBF"/>
            <w:vAlign w:val="center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60"/>
                <w:id w:val="1609777328"/>
              </w:sdtPr>
              <w:sdtContent>
                <w:r w:rsidRPr="003663CD">
                  <w:rPr>
                    <w:rFonts w:ascii="標楷體" w:eastAsia="標楷體" w:hAnsi="標楷體" w:cs="新細明體" w:hint="eastAsia"/>
                    <w:color w:val="FF0000"/>
                    <w:sz w:val="28"/>
                    <w:szCs w:val="28"/>
                  </w:rPr>
                  <w:t>教學重點</w:t>
                </w:r>
              </w:sdtContent>
            </w:sdt>
          </w:p>
        </w:tc>
        <w:tc>
          <w:tcPr>
            <w:tcW w:w="2137" w:type="dxa"/>
            <w:shd w:val="clear" w:color="auto" w:fill="BFBFBF"/>
            <w:vAlign w:val="center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61"/>
                <w:id w:val="-144428106"/>
              </w:sdtPr>
              <w:sdtContent>
                <w:r w:rsidRPr="003663CD">
                  <w:rPr>
                    <w:rFonts w:ascii="標楷體" w:eastAsia="標楷體" w:hAnsi="標楷體" w:cs="新細明體" w:hint="eastAsia"/>
                    <w:color w:val="FF0000"/>
                    <w:sz w:val="28"/>
                    <w:szCs w:val="28"/>
                  </w:rPr>
                  <w:t>評量方式</w:t>
                </w:r>
              </w:sdtContent>
            </w:sdt>
          </w:p>
        </w:tc>
        <w:tc>
          <w:tcPr>
            <w:tcW w:w="1663" w:type="dxa"/>
            <w:shd w:val="clear" w:color="auto" w:fill="BFBFBF"/>
            <w:vAlign w:val="center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62"/>
                <w:id w:val="707617082"/>
              </w:sdtPr>
              <w:sdtContent>
                <w:r w:rsidRPr="003663CD">
                  <w:rPr>
                    <w:rFonts w:ascii="標楷體" w:eastAsia="標楷體" w:hAnsi="標楷體" w:cs="新細明體" w:hint="eastAsia"/>
                    <w:color w:val="FF0000"/>
                    <w:sz w:val="28"/>
                    <w:szCs w:val="28"/>
                  </w:rPr>
                  <w:t>議題融入</w:t>
                </w:r>
              </w:sdtContent>
            </w:sdt>
          </w:p>
        </w:tc>
      </w:tr>
      <w:tr w:rsidR="003663CD" w:rsidRPr="003663CD" w:rsidTr="002A32DF">
        <w:tc>
          <w:tcPr>
            <w:tcW w:w="844" w:type="dxa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1</w:t>
            </w:r>
          </w:p>
        </w:tc>
        <w:tc>
          <w:tcPr>
            <w:tcW w:w="1558" w:type="dxa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0831-0904</w:t>
            </w:r>
          </w:p>
        </w:tc>
        <w:tc>
          <w:tcPr>
            <w:tcW w:w="2261" w:type="dxa"/>
          </w:tcPr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開學準備</w:t>
            </w:r>
          </w:p>
        </w:tc>
        <w:tc>
          <w:tcPr>
            <w:tcW w:w="6077" w:type="dxa"/>
          </w:tcPr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</w:p>
        </w:tc>
        <w:tc>
          <w:tcPr>
            <w:tcW w:w="2137" w:type="dxa"/>
          </w:tcPr>
          <w:p w:rsidR="003663CD" w:rsidRPr="003663CD" w:rsidRDefault="003663CD" w:rsidP="002A32DF">
            <w:pPr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</w:p>
        </w:tc>
        <w:tc>
          <w:tcPr>
            <w:tcW w:w="1663" w:type="dxa"/>
          </w:tcPr>
          <w:p w:rsidR="003663CD" w:rsidRPr="003663CD" w:rsidRDefault="003663CD" w:rsidP="002A32DF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3663CD" w:rsidRPr="003663CD" w:rsidTr="002A32DF">
        <w:tc>
          <w:tcPr>
            <w:tcW w:w="844" w:type="dxa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2</w:t>
            </w:r>
          </w:p>
        </w:tc>
        <w:tc>
          <w:tcPr>
            <w:tcW w:w="1558" w:type="dxa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0907-0911</w:t>
            </w:r>
          </w:p>
        </w:tc>
        <w:tc>
          <w:tcPr>
            <w:tcW w:w="2261" w:type="dxa"/>
            <w:vAlign w:val="center"/>
          </w:tcPr>
          <w:p w:rsidR="003663CD" w:rsidRPr="003663CD" w:rsidRDefault="003663CD" w:rsidP="002A32DF">
            <w:pPr>
              <w:ind w:left="57" w:right="57"/>
              <w:jc w:val="both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1. 200</w:t>
            </w:r>
            <w:r w:rsidRPr="003663CD">
              <w:rPr>
                <w:rFonts w:ascii="標楷體" w:eastAsia="標楷體" w:hAnsi="標楷體" w:cs="新細明體" w:hint="eastAsia"/>
              </w:rPr>
              <w:t>以內的數</w:t>
            </w:r>
          </w:p>
        </w:tc>
        <w:tc>
          <w:tcPr>
            <w:tcW w:w="6077" w:type="dxa"/>
            <w:vAlign w:val="center"/>
          </w:tcPr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1. </w:t>
            </w:r>
            <w:proofErr w:type="gramStart"/>
            <w:r w:rsidRPr="003663CD">
              <w:rPr>
                <w:rFonts w:ascii="標楷體" w:eastAsia="標楷體" w:hAnsi="標楷體" w:cs="新細明體" w:hint="eastAsia"/>
              </w:rPr>
              <w:t>透過唱數活動</w:t>
            </w:r>
            <w:proofErr w:type="gramEnd"/>
            <w:r w:rsidRPr="003663CD">
              <w:rPr>
                <w:rFonts w:ascii="標楷體" w:eastAsia="標楷體" w:hAnsi="標楷體" w:cs="新細明體" w:hint="eastAsia"/>
              </w:rPr>
              <w:t>，學習和建立</w:t>
            </w:r>
            <w:r w:rsidRPr="003663CD">
              <w:rPr>
                <w:rFonts w:ascii="標楷體" w:eastAsia="標楷體" w:hAnsi="標楷體" w:cs="BiauKai"/>
              </w:rPr>
              <w:t>200</w:t>
            </w:r>
            <w:r w:rsidRPr="003663CD">
              <w:rPr>
                <w:rFonts w:ascii="標楷體" w:eastAsia="標楷體" w:hAnsi="標楷體" w:cs="新細明體" w:hint="eastAsia"/>
              </w:rPr>
              <w:t>以內的數詞序列。</w:t>
            </w:r>
          </w:p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2. </w:t>
            </w:r>
            <w:r w:rsidRPr="003663CD">
              <w:rPr>
                <w:rFonts w:ascii="標楷體" w:eastAsia="標楷體" w:hAnsi="標楷體" w:cs="新細明體" w:hint="eastAsia"/>
              </w:rPr>
              <w:t>以</w:t>
            </w:r>
            <w:r w:rsidRPr="003663CD">
              <w:rPr>
                <w:rFonts w:ascii="標楷體" w:eastAsia="標楷體" w:hAnsi="標楷體" w:cs="BiauKai"/>
              </w:rPr>
              <w:t>200</w:t>
            </w:r>
            <w:r w:rsidRPr="003663CD">
              <w:rPr>
                <w:rFonts w:ascii="標楷體" w:eastAsia="標楷體" w:hAnsi="標楷體" w:cs="新細明體" w:hint="eastAsia"/>
              </w:rPr>
              <w:t>以內的任意數為起點，做逐次累減</w:t>
            </w:r>
            <w:proofErr w:type="gramStart"/>
            <w:r w:rsidRPr="003663CD">
              <w:rPr>
                <w:rFonts w:ascii="標楷體" w:eastAsia="標楷體" w:hAnsi="標楷體" w:cs="新細明體" w:hint="eastAsia"/>
              </w:rPr>
              <w:t>一</w:t>
            </w:r>
            <w:proofErr w:type="gramEnd"/>
            <w:r w:rsidRPr="003663CD">
              <w:rPr>
                <w:rFonts w:ascii="標楷體" w:eastAsia="標楷體" w:hAnsi="標楷體" w:cs="新細明體" w:hint="eastAsia"/>
              </w:rPr>
              <w:t>或十的活動，進行比較</w:t>
            </w:r>
            <w:r w:rsidRPr="003663CD">
              <w:rPr>
                <w:rFonts w:ascii="標楷體" w:eastAsia="標楷體" w:hAnsi="標楷體" w:cs="BiauKai"/>
              </w:rPr>
              <w:t>200</w:t>
            </w:r>
            <w:proofErr w:type="gramStart"/>
            <w:r w:rsidRPr="003663CD">
              <w:rPr>
                <w:rFonts w:ascii="標楷體" w:eastAsia="標楷體" w:hAnsi="標楷體" w:cs="新細明體" w:hint="eastAsia"/>
              </w:rPr>
              <w:t>以內兩數的</w:t>
            </w:r>
            <w:proofErr w:type="gramEnd"/>
            <w:r w:rsidRPr="003663CD">
              <w:rPr>
                <w:rFonts w:ascii="標楷體" w:eastAsia="標楷體" w:hAnsi="標楷體" w:cs="新細明體" w:hint="eastAsia"/>
              </w:rPr>
              <w:t>大小。</w:t>
            </w:r>
          </w:p>
        </w:tc>
        <w:tc>
          <w:tcPr>
            <w:tcW w:w="2137" w:type="dxa"/>
          </w:tcPr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口頭回答</w:t>
            </w:r>
          </w:p>
        </w:tc>
        <w:tc>
          <w:tcPr>
            <w:tcW w:w="1663" w:type="dxa"/>
          </w:tcPr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【環境教育】</w:t>
            </w:r>
          </w:p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【海洋教育】</w:t>
            </w:r>
          </w:p>
        </w:tc>
      </w:tr>
      <w:tr w:rsidR="003663CD" w:rsidRPr="003663CD" w:rsidTr="002A32DF">
        <w:tc>
          <w:tcPr>
            <w:tcW w:w="844" w:type="dxa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3</w:t>
            </w:r>
          </w:p>
        </w:tc>
        <w:tc>
          <w:tcPr>
            <w:tcW w:w="1558" w:type="dxa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0914-0918</w:t>
            </w:r>
          </w:p>
        </w:tc>
        <w:tc>
          <w:tcPr>
            <w:tcW w:w="2261" w:type="dxa"/>
            <w:vAlign w:val="center"/>
          </w:tcPr>
          <w:p w:rsidR="003663CD" w:rsidRPr="003663CD" w:rsidRDefault="003663CD" w:rsidP="002A32DF">
            <w:pPr>
              <w:ind w:left="57" w:right="57"/>
              <w:jc w:val="both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1. 200</w:t>
            </w:r>
            <w:r w:rsidRPr="003663CD">
              <w:rPr>
                <w:rFonts w:ascii="標楷體" w:eastAsia="標楷體" w:hAnsi="標楷體" w:cs="新細明體" w:hint="eastAsia"/>
              </w:rPr>
              <w:t>以內的數</w:t>
            </w:r>
          </w:p>
        </w:tc>
        <w:tc>
          <w:tcPr>
            <w:tcW w:w="6077" w:type="dxa"/>
            <w:vAlign w:val="center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3. </w:t>
            </w:r>
            <w:r w:rsidRPr="003663CD">
              <w:rPr>
                <w:rFonts w:ascii="標楷體" w:eastAsia="標楷體" w:hAnsi="標楷體" w:cs="新細明體" w:hint="eastAsia"/>
              </w:rPr>
              <w:t>透過操作圖卡，進行</w:t>
            </w:r>
            <w:r w:rsidRPr="003663CD">
              <w:rPr>
                <w:rFonts w:ascii="標楷體" w:eastAsia="標楷體" w:hAnsi="標楷體" w:cs="BiauKai"/>
              </w:rPr>
              <w:t>200</w:t>
            </w:r>
            <w:r w:rsidRPr="003663CD">
              <w:rPr>
                <w:rFonts w:ascii="標楷體" w:eastAsia="標楷體" w:hAnsi="標楷體" w:cs="新細明體" w:hint="eastAsia"/>
              </w:rPr>
              <w:t>以內數</w:t>
            </w:r>
            <w:proofErr w:type="gramStart"/>
            <w:r w:rsidRPr="003663CD">
              <w:rPr>
                <w:rFonts w:ascii="標楷體" w:eastAsia="標楷體" w:hAnsi="標楷體" w:cs="新細明體" w:hint="eastAsia"/>
              </w:rPr>
              <w:t>的化聚</w:t>
            </w:r>
            <w:proofErr w:type="gramEnd"/>
            <w:r w:rsidRPr="003663CD">
              <w:rPr>
                <w:rFonts w:ascii="標楷體" w:eastAsia="標楷體" w:hAnsi="標楷體" w:cs="新細明體" w:hint="eastAsia"/>
              </w:rPr>
              <w:t>。</w:t>
            </w:r>
          </w:p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</w:t>
            </w:r>
            <w:r w:rsidRPr="003663CD">
              <w:rPr>
                <w:rFonts w:ascii="標楷體" w:eastAsia="標楷體" w:hAnsi="標楷體" w:cs="新細明體" w:hint="eastAsia"/>
              </w:rPr>
              <w:t>透過賣場情境引導，能在固定的錢幣數量中進行付款活動。</w:t>
            </w:r>
          </w:p>
        </w:tc>
        <w:tc>
          <w:tcPr>
            <w:tcW w:w="2137" w:type="dxa"/>
          </w:tcPr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口頭回答</w:t>
            </w:r>
          </w:p>
        </w:tc>
        <w:tc>
          <w:tcPr>
            <w:tcW w:w="1663" w:type="dxa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【環境教育】</w:t>
            </w:r>
          </w:p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【海洋教育】</w:t>
            </w:r>
          </w:p>
        </w:tc>
      </w:tr>
      <w:tr w:rsidR="003663CD" w:rsidRPr="003663CD" w:rsidTr="002A32DF">
        <w:tc>
          <w:tcPr>
            <w:tcW w:w="844" w:type="dxa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4</w:t>
            </w:r>
          </w:p>
        </w:tc>
        <w:tc>
          <w:tcPr>
            <w:tcW w:w="1558" w:type="dxa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0921-0925</w:t>
            </w:r>
          </w:p>
        </w:tc>
        <w:tc>
          <w:tcPr>
            <w:tcW w:w="2261" w:type="dxa"/>
            <w:vAlign w:val="center"/>
          </w:tcPr>
          <w:p w:rsidR="003663CD" w:rsidRPr="003663CD" w:rsidRDefault="003663CD" w:rsidP="002A32DF">
            <w:pPr>
              <w:ind w:left="57" w:right="57"/>
              <w:jc w:val="both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量長度</w:t>
            </w:r>
          </w:p>
        </w:tc>
        <w:tc>
          <w:tcPr>
            <w:tcW w:w="6077" w:type="dxa"/>
            <w:vAlign w:val="center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透過操作附件，經由觀察、討論，理解用不同個別單位測量同一長度時，其數值不同。</w:t>
            </w:r>
          </w:p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使用公分刻度尺測量白色積木長度，知道</w:t>
            </w:r>
            <w:r w:rsidRPr="003663CD">
              <w:rPr>
                <w:rFonts w:ascii="標楷體" w:eastAsia="標楷體" w:hAnsi="標楷體" w:cs="BiauKai"/>
              </w:rPr>
              <w:t>1</w:t>
            </w:r>
            <w:r w:rsidRPr="003663CD">
              <w:rPr>
                <w:rFonts w:ascii="標楷體" w:eastAsia="標楷體" w:hAnsi="標楷體" w:cs="新細明體" w:hint="eastAsia"/>
              </w:rPr>
              <w:t>公分的長度及培養量感。</w:t>
            </w:r>
          </w:p>
        </w:tc>
        <w:tc>
          <w:tcPr>
            <w:tcW w:w="2137" w:type="dxa"/>
          </w:tcPr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口頭回答</w:t>
            </w:r>
          </w:p>
        </w:tc>
        <w:tc>
          <w:tcPr>
            <w:tcW w:w="1663" w:type="dxa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【多元文化教育】</w:t>
            </w:r>
          </w:p>
        </w:tc>
      </w:tr>
      <w:tr w:rsidR="003663CD" w:rsidRPr="003663CD" w:rsidTr="002A32DF">
        <w:tc>
          <w:tcPr>
            <w:tcW w:w="844" w:type="dxa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5</w:t>
            </w:r>
          </w:p>
        </w:tc>
        <w:tc>
          <w:tcPr>
            <w:tcW w:w="1558" w:type="dxa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0928-1002</w:t>
            </w:r>
          </w:p>
        </w:tc>
        <w:tc>
          <w:tcPr>
            <w:tcW w:w="2261" w:type="dxa"/>
            <w:vAlign w:val="center"/>
          </w:tcPr>
          <w:p w:rsidR="003663CD" w:rsidRPr="003663CD" w:rsidRDefault="003663CD" w:rsidP="002A32DF">
            <w:pPr>
              <w:ind w:left="57" w:right="57"/>
              <w:jc w:val="both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量長度</w:t>
            </w:r>
          </w:p>
        </w:tc>
        <w:tc>
          <w:tcPr>
            <w:tcW w:w="6077" w:type="dxa"/>
            <w:vAlign w:val="center"/>
          </w:tcPr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能學會公分刻度尺的正確使用方法，並進行長度的實測。</w:t>
            </w:r>
          </w:p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</w:t>
            </w:r>
            <w:r w:rsidRPr="003663CD">
              <w:rPr>
                <w:rFonts w:ascii="標楷體" w:eastAsia="標楷體" w:hAnsi="標楷體" w:cs="新細明體" w:hint="eastAsia"/>
              </w:rPr>
              <w:t>使用公分刻度尺，畫出或做出指定的長度。</w:t>
            </w:r>
          </w:p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3. </w:t>
            </w:r>
            <w:r w:rsidRPr="003663CD">
              <w:rPr>
                <w:rFonts w:ascii="標楷體" w:eastAsia="標楷體" w:hAnsi="標楷體" w:cs="新細明體" w:hint="eastAsia"/>
              </w:rPr>
              <w:t>能解決長度的合成與分解問題，並能用加法或減法算式記錄。</w:t>
            </w:r>
          </w:p>
        </w:tc>
        <w:tc>
          <w:tcPr>
            <w:tcW w:w="2137" w:type="dxa"/>
          </w:tcPr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口頭回答</w:t>
            </w:r>
          </w:p>
        </w:tc>
        <w:tc>
          <w:tcPr>
            <w:tcW w:w="1663" w:type="dxa"/>
          </w:tcPr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【多元文化教育】</w:t>
            </w:r>
          </w:p>
        </w:tc>
      </w:tr>
      <w:tr w:rsidR="003663CD" w:rsidRPr="003663CD" w:rsidTr="002A32DF">
        <w:tc>
          <w:tcPr>
            <w:tcW w:w="844" w:type="dxa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6</w:t>
            </w:r>
          </w:p>
        </w:tc>
        <w:tc>
          <w:tcPr>
            <w:tcW w:w="1558" w:type="dxa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1005-1009</w:t>
            </w:r>
          </w:p>
        </w:tc>
        <w:tc>
          <w:tcPr>
            <w:tcW w:w="2261" w:type="dxa"/>
            <w:vAlign w:val="center"/>
          </w:tcPr>
          <w:p w:rsidR="003663CD" w:rsidRPr="003663CD" w:rsidRDefault="003663CD" w:rsidP="002A32DF">
            <w:pPr>
              <w:ind w:left="57" w:right="57"/>
              <w:jc w:val="both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二位數的直式加減</w:t>
            </w:r>
          </w:p>
        </w:tc>
        <w:tc>
          <w:tcPr>
            <w:tcW w:w="6077" w:type="dxa"/>
            <w:vAlign w:val="center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進行二位數</w:t>
            </w:r>
            <w:r w:rsidRPr="003663CD">
              <w:rPr>
                <w:rFonts w:ascii="標楷體" w:eastAsia="標楷體" w:hAnsi="標楷體" w:cs="BiauKai"/>
              </w:rPr>
              <w:t>(</w:t>
            </w:r>
            <w:r w:rsidRPr="003663CD">
              <w:rPr>
                <w:rFonts w:ascii="標楷體" w:eastAsia="標楷體" w:hAnsi="標楷體" w:cs="新細明體" w:hint="eastAsia"/>
              </w:rPr>
              <w:t>一次進位</w:t>
            </w:r>
            <w:r w:rsidRPr="003663CD">
              <w:rPr>
                <w:rFonts w:ascii="標楷體" w:eastAsia="標楷體" w:hAnsi="標楷體" w:cs="BiauKai"/>
              </w:rPr>
              <w:t>)</w:t>
            </w:r>
            <w:r w:rsidRPr="003663CD">
              <w:rPr>
                <w:rFonts w:ascii="標楷體" w:eastAsia="標楷體" w:hAnsi="標楷體" w:cs="新細明體" w:hint="eastAsia"/>
              </w:rPr>
              <w:t>的加法問題。</w:t>
            </w:r>
          </w:p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2. </w:t>
            </w:r>
            <w:r w:rsidRPr="003663CD">
              <w:rPr>
                <w:rFonts w:ascii="標楷體" w:eastAsia="標楷體" w:hAnsi="標楷體" w:cs="新細明體" w:hint="eastAsia"/>
              </w:rPr>
              <w:t>進行二位數</w:t>
            </w:r>
            <w:r w:rsidRPr="003663CD">
              <w:rPr>
                <w:rFonts w:ascii="標楷體" w:eastAsia="標楷體" w:hAnsi="標楷體" w:cs="BiauKai"/>
              </w:rPr>
              <w:t>(</w:t>
            </w:r>
            <w:r w:rsidRPr="003663CD">
              <w:rPr>
                <w:rFonts w:ascii="標楷體" w:eastAsia="標楷體" w:hAnsi="標楷體" w:cs="新細明體" w:hint="eastAsia"/>
              </w:rPr>
              <w:t>二次進位</w:t>
            </w:r>
            <w:r w:rsidRPr="003663CD">
              <w:rPr>
                <w:rFonts w:ascii="標楷體" w:eastAsia="標楷體" w:hAnsi="標楷體" w:cs="BiauKai"/>
              </w:rPr>
              <w:t>)</w:t>
            </w:r>
            <w:r w:rsidRPr="003663CD">
              <w:rPr>
                <w:rFonts w:ascii="標楷體" w:eastAsia="標楷體" w:hAnsi="標楷體" w:cs="新細明體" w:hint="eastAsia"/>
              </w:rPr>
              <w:t>的加法問題。</w:t>
            </w:r>
          </w:p>
        </w:tc>
        <w:tc>
          <w:tcPr>
            <w:tcW w:w="2137" w:type="dxa"/>
          </w:tcPr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口頭回答</w:t>
            </w:r>
          </w:p>
        </w:tc>
        <w:tc>
          <w:tcPr>
            <w:tcW w:w="1663" w:type="dxa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【閱讀素養】</w:t>
            </w:r>
          </w:p>
        </w:tc>
      </w:tr>
      <w:tr w:rsidR="003663CD" w:rsidRPr="003663CD" w:rsidTr="002A32DF">
        <w:tc>
          <w:tcPr>
            <w:tcW w:w="844" w:type="dxa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7</w:t>
            </w:r>
          </w:p>
        </w:tc>
        <w:tc>
          <w:tcPr>
            <w:tcW w:w="1558" w:type="dxa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1012-1016</w:t>
            </w:r>
          </w:p>
        </w:tc>
        <w:tc>
          <w:tcPr>
            <w:tcW w:w="2261" w:type="dxa"/>
            <w:vAlign w:val="center"/>
          </w:tcPr>
          <w:p w:rsidR="003663CD" w:rsidRPr="003663CD" w:rsidRDefault="003663CD" w:rsidP="002A32DF">
            <w:pPr>
              <w:ind w:left="57" w:right="57"/>
              <w:jc w:val="both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二位數的直式加減</w:t>
            </w:r>
          </w:p>
        </w:tc>
        <w:tc>
          <w:tcPr>
            <w:tcW w:w="6077" w:type="dxa"/>
            <w:vAlign w:val="center"/>
          </w:tcPr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1. </w:t>
            </w:r>
            <w:r w:rsidRPr="003663CD">
              <w:rPr>
                <w:rFonts w:ascii="標楷體" w:eastAsia="標楷體" w:hAnsi="標楷體" w:cs="新細明體" w:hint="eastAsia"/>
              </w:rPr>
              <w:t>進行二位數</w:t>
            </w:r>
            <w:r w:rsidRPr="003663CD">
              <w:rPr>
                <w:rFonts w:ascii="標楷體" w:eastAsia="標楷體" w:hAnsi="標楷體" w:cs="BiauKai"/>
              </w:rPr>
              <w:t>(</w:t>
            </w:r>
            <w:r w:rsidRPr="003663CD">
              <w:rPr>
                <w:rFonts w:ascii="標楷體" w:eastAsia="標楷體" w:hAnsi="標楷體" w:cs="新細明體" w:hint="eastAsia"/>
              </w:rPr>
              <w:t>不退位</w:t>
            </w:r>
            <w:r w:rsidRPr="003663CD">
              <w:rPr>
                <w:rFonts w:ascii="標楷體" w:eastAsia="標楷體" w:hAnsi="標楷體" w:cs="BiauKai"/>
              </w:rPr>
              <w:t>)</w:t>
            </w:r>
            <w:r w:rsidRPr="003663CD">
              <w:rPr>
                <w:rFonts w:ascii="標楷體" w:eastAsia="標楷體" w:hAnsi="標楷體" w:cs="新細明體" w:hint="eastAsia"/>
              </w:rPr>
              <w:t>的減法問題，並透過定位板，理解直式計算的</w:t>
            </w:r>
            <w:proofErr w:type="gramStart"/>
            <w:r w:rsidRPr="003663CD">
              <w:rPr>
                <w:rFonts w:ascii="標楷體" w:eastAsia="標楷體" w:hAnsi="標楷體" w:cs="新細明體" w:hint="eastAsia"/>
              </w:rPr>
              <w:t>列式與算法</w:t>
            </w:r>
            <w:proofErr w:type="gramEnd"/>
            <w:r w:rsidRPr="003663CD">
              <w:rPr>
                <w:rFonts w:ascii="標楷體" w:eastAsia="標楷體" w:hAnsi="標楷體" w:cs="新細明體" w:hint="eastAsia"/>
              </w:rPr>
              <w:t>。</w:t>
            </w:r>
          </w:p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lastRenderedPageBreak/>
              <w:t xml:space="preserve">2. </w:t>
            </w:r>
            <w:r w:rsidRPr="003663CD">
              <w:rPr>
                <w:rFonts w:ascii="標楷體" w:eastAsia="標楷體" w:hAnsi="標楷體" w:cs="新細明體" w:hint="eastAsia"/>
              </w:rPr>
              <w:t>進行二位數</w:t>
            </w:r>
            <w:r w:rsidRPr="003663CD">
              <w:rPr>
                <w:rFonts w:ascii="標楷體" w:eastAsia="標楷體" w:hAnsi="標楷體" w:cs="BiauKai"/>
              </w:rPr>
              <w:t>(</w:t>
            </w:r>
            <w:r w:rsidRPr="003663CD">
              <w:rPr>
                <w:rFonts w:ascii="標楷體" w:eastAsia="標楷體" w:hAnsi="標楷體" w:cs="新細明體" w:hint="eastAsia"/>
              </w:rPr>
              <w:t>一次退位</w:t>
            </w:r>
            <w:r w:rsidRPr="003663CD">
              <w:rPr>
                <w:rFonts w:ascii="標楷體" w:eastAsia="標楷體" w:hAnsi="標楷體" w:cs="BiauKai"/>
              </w:rPr>
              <w:t>)</w:t>
            </w:r>
            <w:r w:rsidRPr="003663CD">
              <w:rPr>
                <w:rFonts w:ascii="標楷體" w:eastAsia="標楷體" w:hAnsi="標楷體" w:cs="新細明體" w:hint="eastAsia"/>
              </w:rPr>
              <w:t>的減法問題。</w:t>
            </w:r>
          </w:p>
        </w:tc>
        <w:tc>
          <w:tcPr>
            <w:tcW w:w="2137" w:type="dxa"/>
          </w:tcPr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lastRenderedPageBreak/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口頭回答</w:t>
            </w:r>
          </w:p>
        </w:tc>
        <w:tc>
          <w:tcPr>
            <w:tcW w:w="1663" w:type="dxa"/>
          </w:tcPr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【閱讀素養】</w:t>
            </w:r>
          </w:p>
        </w:tc>
      </w:tr>
      <w:tr w:rsidR="003663CD" w:rsidRPr="003663CD" w:rsidTr="002A32DF">
        <w:tc>
          <w:tcPr>
            <w:tcW w:w="844" w:type="dxa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1558" w:type="dxa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1019-1023</w:t>
            </w:r>
          </w:p>
        </w:tc>
        <w:tc>
          <w:tcPr>
            <w:tcW w:w="2261" w:type="dxa"/>
            <w:vAlign w:val="center"/>
          </w:tcPr>
          <w:p w:rsidR="003663CD" w:rsidRPr="003663CD" w:rsidRDefault="003663CD" w:rsidP="002A32DF">
            <w:pPr>
              <w:ind w:left="57" w:right="57"/>
              <w:jc w:val="both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二位數的直式加減</w:t>
            </w:r>
          </w:p>
        </w:tc>
        <w:tc>
          <w:tcPr>
            <w:tcW w:w="6077" w:type="dxa"/>
            <w:vAlign w:val="center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2. </w:t>
            </w:r>
            <w:r w:rsidRPr="003663CD">
              <w:rPr>
                <w:rFonts w:ascii="標楷體" w:eastAsia="標楷體" w:hAnsi="標楷體" w:cs="新細明體" w:hint="eastAsia"/>
              </w:rPr>
              <w:t>進行二位數</w:t>
            </w:r>
            <w:r w:rsidRPr="003663CD">
              <w:rPr>
                <w:rFonts w:ascii="標楷體" w:eastAsia="標楷體" w:hAnsi="標楷體" w:cs="BiauKai"/>
              </w:rPr>
              <w:t>(</w:t>
            </w:r>
            <w:r w:rsidRPr="003663CD">
              <w:rPr>
                <w:rFonts w:ascii="標楷體" w:eastAsia="標楷體" w:hAnsi="標楷體" w:cs="新細明體" w:hint="eastAsia"/>
              </w:rPr>
              <w:t>一次退位</w:t>
            </w:r>
            <w:r w:rsidRPr="003663CD">
              <w:rPr>
                <w:rFonts w:ascii="標楷體" w:eastAsia="標楷體" w:hAnsi="標楷體" w:cs="BiauKai"/>
              </w:rPr>
              <w:t>)</w:t>
            </w:r>
            <w:r w:rsidRPr="003663CD">
              <w:rPr>
                <w:rFonts w:ascii="標楷體" w:eastAsia="標楷體" w:hAnsi="標楷體" w:cs="新細明體" w:hint="eastAsia"/>
              </w:rPr>
              <w:t>的減法問題。</w:t>
            </w:r>
          </w:p>
        </w:tc>
        <w:tc>
          <w:tcPr>
            <w:tcW w:w="2137" w:type="dxa"/>
          </w:tcPr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口頭回答</w:t>
            </w:r>
          </w:p>
        </w:tc>
        <w:tc>
          <w:tcPr>
            <w:tcW w:w="1663" w:type="dxa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【閱讀素養】</w:t>
            </w:r>
          </w:p>
        </w:tc>
      </w:tr>
      <w:tr w:rsidR="003663CD" w:rsidRPr="003663CD" w:rsidTr="002A32DF">
        <w:tc>
          <w:tcPr>
            <w:tcW w:w="844" w:type="dxa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9</w:t>
            </w:r>
          </w:p>
        </w:tc>
        <w:tc>
          <w:tcPr>
            <w:tcW w:w="1558" w:type="dxa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1026-1030</w:t>
            </w:r>
          </w:p>
        </w:tc>
        <w:tc>
          <w:tcPr>
            <w:tcW w:w="2261" w:type="dxa"/>
            <w:vAlign w:val="center"/>
          </w:tcPr>
          <w:p w:rsidR="003663CD" w:rsidRPr="003663CD" w:rsidRDefault="003663CD" w:rsidP="002A32DF">
            <w:pPr>
              <w:ind w:left="57" w:right="57"/>
              <w:jc w:val="both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</w:t>
            </w:r>
            <w:r w:rsidRPr="003663CD">
              <w:rPr>
                <w:rFonts w:ascii="標楷體" w:eastAsia="標楷體" w:hAnsi="標楷體" w:cs="新細明體" w:hint="eastAsia"/>
              </w:rPr>
              <w:t>幾時幾分</w:t>
            </w:r>
          </w:p>
        </w:tc>
        <w:tc>
          <w:tcPr>
            <w:tcW w:w="6077" w:type="dxa"/>
            <w:vAlign w:val="center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1. </w:t>
            </w:r>
            <w:r w:rsidRPr="003663CD">
              <w:rPr>
                <w:rFonts w:ascii="標楷體" w:eastAsia="標楷體" w:hAnsi="標楷體" w:cs="新細明體" w:hint="eastAsia"/>
              </w:rPr>
              <w:t>分針走一格就是</w:t>
            </w:r>
            <w:r w:rsidRPr="003663CD">
              <w:rPr>
                <w:rFonts w:ascii="標楷體" w:eastAsia="標楷體" w:hAnsi="標楷體" w:cs="BiauKai"/>
              </w:rPr>
              <w:t>1</w:t>
            </w:r>
            <w:r w:rsidRPr="003663CD">
              <w:rPr>
                <w:rFonts w:ascii="標楷體" w:eastAsia="標楷體" w:hAnsi="標楷體" w:cs="新細明體" w:hint="eastAsia"/>
              </w:rPr>
              <w:t>分鐘。</w:t>
            </w:r>
          </w:p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2. </w:t>
            </w:r>
            <w:r w:rsidRPr="003663CD">
              <w:rPr>
                <w:rFonts w:ascii="標楷體" w:eastAsia="標楷體" w:hAnsi="標楷體" w:cs="新細明體" w:hint="eastAsia"/>
              </w:rPr>
              <w:t>透過</w:t>
            </w:r>
            <w:r w:rsidRPr="003663CD">
              <w:rPr>
                <w:rFonts w:ascii="標楷體" w:eastAsia="標楷體" w:hAnsi="標楷體" w:cs="BiauKai"/>
              </w:rPr>
              <w:t>5</w:t>
            </w:r>
            <w:r w:rsidRPr="003663CD">
              <w:rPr>
                <w:rFonts w:ascii="標楷體" w:eastAsia="標楷體" w:hAnsi="標楷體" w:cs="新細明體" w:hint="eastAsia"/>
              </w:rPr>
              <w:t>格一數的方式，並進行時刻的報讀幾時幾分。</w:t>
            </w:r>
          </w:p>
        </w:tc>
        <w:tc>
          <w:tcPr>
            <w:tcW w:w="2137" w:type="dxa"/>
          </w:tcPr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口頭回答</w:t>
            </w:r>
          </w:p>
        </w:tc>
        <w:tc>
          <w:tcPr>
            <w:tcW w:w="1663" w:type="dxa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【人權教育】</w:t>
            </w:r>
          </w:p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【生涯規劃教育】</w:t>
            </w:r>
          </w:p>
        </w:tc>
      </w:tr>
      <w:tr w:rsidR="003663CD" w:rsidRPr="003663CD" w:rsidTr="002A32DF">
        <w:tc>
          <w:tcPr>
            <w:tcW w:w="844" w:type="dxa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10</w:t>
            </w:r>
          </w:p>
        </w:tc>
        <w:tc>
          <w:tcPr>
            <w:tcW w:w="1558" w:type="dxa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1102-1106</w:t>
            </w:r>
          </w:p>
        </w:tc>
        <w:tc>
          <w:tcPr>
            <w:tcW w:w="2261" w:type="dxa"/>
            <w:vAlign w:val="center"/>
          </w:tcPr>
          <w:p w:rsidR="003663CD" w:rsidRPr="003663CD" w:rsidRDefault="003663CD" w:rsidP="002A32DF">
            <w:pPr>
              <w:ind w:left="57" w:right="57"/>
              <w:jc w:val="both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</w:t>
            </w:r>
            <w:r w:rsidRPr="003663CD">
              <w:rPr>
                <w:rFonts w:ascii="標楷體" w:eastAsia="標楷體" w:hAnsi="標楷體" w:cs="新細明體" w:hint="eastAsia"/>
              </w:rPr>
              <w:t>幾時幾分</w:t>
            </w:r>
          </w:p>
        </w:tc>
        <w:tc>
          <w:tcPr>
            <w:tcW w:w="6077" w:type="dxa"/>
            <w:vAlign w:val="center"/>
          </w:tcPr>
          <w:p w:rsidR="003663CD" w:rsidRPr="003663CD" w:rsidRDefault="003663CD" w:rsidP="002A32DF">
            <w:pPr>
              <w:spacing w:line="280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進行幾點幾分時刻的報讀</w:t>
            </w:r>
          </w:p>
          <w:p w:rsidR="003663CD" w:rsidRPr="003663CD" w:rsidRDefault="003663CD" w:rsidP="002A32DF">
            <w:pPr>
              <w:spacing w:line="280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4. 1</w:t>
            </w:r>
            <w:r w:rsidRPr="003663CD">
              <w:rPr>
                <w:rFonts w:ascii="標楷體" w:eastAsia="標楷體" w:hAnsi="標楷體" w:cs="新細明體" w:hint="eastAsia"/>
              </w:rPr>
              <w:t>小時＝</w:t>
            </w:r>
            <w:r w:rsidRPr="003663CD">
              <w:rPr>
                <w:rFonts w:ascii="標楷體" w:eastAsia="標楷體" w:hAnsi="標楷體" w:cs="BiauKai"/>
              </w:rPr>
              <w:t>60</w:t>
            </w:r>
            <w:r w:rsidRPr="003663CD">
              <w:rPr>
                <w:rFonts w:ascii="標楷體" w:eastAsia="標楷體" w:hAnsi="標楷體" w:cs="新細明體" w:hint="eastAsia"/>
              </w:rPr>
              <w:t>分鐘</w:t>
            </w:r>
          </w:p>
          <w:p w:rsidR="003663CD" w:rsidRPr="003663CD" w:rsidRDefault="003663CD" w:rsidP="002A32DF">
            <w:pPr>
              <w:spacing w:line="280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5. </w:t>
            </w:r>
            <w:r w:rsidRPr="003663CD">
              <w:rPr>
                <w:rFonts w:ascii="標楷體" w:eastAsia="標楷體" w:hAnsi="標楷體" w:cs="新細明體" w:hint="eastAsia"/>
              </w:rPr>
              <w:t>察覺某時刻的幾分鐘、幾小時前的時刻。</w:t>
            </w:r>
          </w:p>
        </w:tc>
        <w:tc>
          <w:tcPr>
            <w:tcW w:w="2137" w:type="dxa"/>
          </w:tcPr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口頭回答</w:t>
            </w:r>
          </w:p>
        </w:tc>
        <w:tc>
          <w:tcPr>
            <w:tcW w:w="1663" w:type="dxa"/>
          </w:tcPr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【人權教育】</w:t>
            </w:r>
          </w:p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【生涯規劃教育】</w:t>
            </w:r>
          </w:p>
        </w:tc>
      </w:tr>
      <w:tr w:rsidR="003663CD" w:rsidRPr="003663CD" w:rsidTr="002A32DF">
        <w:tc>
          <w:tcPr>
            <w:tcW w:w="844" w:type="dxa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11</w:t>
            </w:r>
          </w:p>
        </w:tc>
        <w:tc>
          <w:tcPr>
            <w:tcW w:w="1558" w:type="dxa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1109-1113</w:t>
            </w:r>
          </w:p>
        </w:tc>
        <w:tc>
          <w:tcPr>
            <w:tcW w:w="2261" w:type="dxa"/>
            <w:vAlign w:val="center"/>
          </w:tcPr>
          <w:p w:rsidR="003663CD" w:rsidRPr="003663CD" w:rsidRDefault="003663CD" w:rsidP="002A32DF">
            <w:pPr>
              <w:ind w:left="57" w:right="57"/>
              <w:jc w:val="both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5.</w:t>
            </w:r>
            <w:r w:rsidRPr="003663CD">
              <w:rPr>
                <w:rFonts w:ascii="標楷體" w:eastAsia="標楷體" w:hAnsi="標楷體" w:cs="新細明體" w:hint="eastAsia"/>
              </w:rPr>
              <w:t>面積</w:t>
            </w:r>
          </w:p>
        </w:tc>
        <w:tc>
          <w:tcPr>
            <w:tcW w:w="6077" w:type="dxa"/>
            <w:vAlign w:val="center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1. </w:t>
            </w:r>
            <w:r w:rsidRPr="003663CD">
              <w:rPr>
                <w:rFonts w:ascii="標楷體" w:eastAsia="標楷體" w:hAnsi="標楷體" w:cs="新細明體" w:hint="eastAsia"/>
              </w:rPr>
              <w:t>直接比較兩物品面的大小。</w:t>
            </w:r>
          </w:p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2. </w:t>
            </w:r>
            <w:r w:rsidRPr="003663CD">
              <w:rPr>
                <w:rFonts w:ascii="標楷體" w:eastAsia="標楷體" w:hAnsi="標楷體" w:cs="新細明體" w:hint="eastAsia"/>
              </w:rPr>
              <w:t>透過複製圖形的方式，間接比較面積的大小。</w:t>
            </w:r>
          </w:p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3. </w:t>
            </w:r>
            <w:r w:rsidRPr="003663CD">
              <w:rPr>
                <w:rFonts w:ascii="標楷體" w:eastAsia="標楷體" w:hAnsi="標楷體" w:cs="新細明體" w:hint="eastAsia"/>
              </w:rPr>
              <w:t>點數方格數量，比較圖形的大小。</w:t>
            </w:r>
          </w:p>
        </w:tc>
        <w:tc>
          <w:tcPr>
            <w:tcW w:w="2137" w:type="dxa"/>
          </w:tcPr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口頭回答</w:t>
            </w:r>
          </w:p>
        </w:tc>
        <w:tc>
          <w:tcPr>
            <w:tcW w:w="1663" w:type="dxa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【家庭教育】</w:t>
            </w:r>
          </w:p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【安全教育】</w:t>
            </w:r>
          </w:p>
        </w:tc>
      </w:tr>
      <w:tr w:rsidR="003663CD" w:rsidRPr="003663CD" w:rsidTr="002A32DF">
        <w:tc>
          <w:tcPr>
            <w:tcW w:w="844" w:type="dxa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12</w:t>
            </w:r>
          </w:p>
        </w:tc>
        <w:tc>
          <w:tcPr>
            <w:tcW w:w="1558" w:type="dxa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1116-1120</w:t>
            </w:r>
          </w:p>
        </w:tc>
        <w:tc>
          <w:tcPr>
            <w:tcW w:w="2261" w:type="dxa"/>
            <w:vAlign w:val="center"/>
          </w:tcPr>
          <w:p w:rsidR="003663CD" w:rsidRPr="003663CD" w:rsidRDefault="003663CD" w:rsidP="002A32DF">
            <w:pPr>
              <w:ind w:left="57" w:right="57"/>
              <w:jc w:val="both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6.</w:t>
            </w:r>
            <w:r w:rsidRPr="003663CD">
              <w:rPr>
                <w:rFonts w:ascii="標楷體" w:eastAsia="標楷體" w:hAnsi="標楷體" w:cs="新細明體" w:hint="eastAsia"/>
              </w:rPr>
              <w:t>兩步驟的加減</w:t>
            </w:r>
          </w:p>
        </w:tc>
        <w:tc>
          <w:tcPr>
            <w:tcW w:w="6077" w:type="dxa"/>
            <w:vAlign w:val="center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1. </w:t>
            </w:r>
            <w:r w:rsidRPr="003663CD">
              <w:rPr>
                <w:rFonts w:ascii="標楷體" w:eastAsia="標楷體" w:hAnsi="標楷體" w:cs="新細明體" w:hint="eastAsia"/>
              </w:rPr>
              <w:t>利用橫式記錄，再計算加法問題。</w:t>
            </w:r>
          </w:p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2. </w:t>
            </w:r>
            <w:r w:rsidRPr="003663CD">
              <w:rPr>
                <w:rFonts w:ascii="標楷體" w:eastAsia="標楷體" w:hAnsi="標楷體" w:cs="新細明體" w:hint="eastAsia"/>
              </w:rPr>
              <w:t>解決</w:t>
            </w:r>
            <w:proofErr w:type="gramStart"/>
            <w:r w:rsidRPr="003663CD">
              <w:rPr>
                <w:rFonts w:ascii="標楷體" w:eastAsia="標楷體" w:hAnsi="標楷體" w:cs="新細明體" w:hint="eastAsia"/>
              </w:rPr>
              <w:t>三</w:t>
            </w:r>
            <w:proofErr w:type="gramEnd"/>
            <w:r w:rsidRPr="003663CD">
              <w:rPr>
                <w:rFonts w:ascii="標楷體" w:eastAsia="標楷體" w:hAnsi="標楷體" w:cs="新細明體" w:hint="eastAsia"/>
              </w:rPr>
              <w:t>個數相加的問題。</w:t>
            </w:r>
          </w:p>
        </w:tc>
        <w:tc>
          <w:tcPr>
            <w:tcW w:w="2137" w:type="dxa"/>
          </w:tcPr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口頭回答</w:t>
            </w:r>
          </w:p>
        </w:tc>
        <w:tc>
          <w:tcPr>
            <w:tcW w:w="1663" w:type="dxa"/>
          </w:tcPr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【品德教育】</w:t>
            </w:r>
          </w:p>
        </w:tc>
      </w:tr>
      <w:tr w:rsidR="003663CD" w:rsidRPr="003663CD" w:rsidTr="002A32DF">
        <w:tc>
          <w:tcPr>
            <w:tcW w:w="844" w:type="dxa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13</w:t>
            </w:r>
          </w:p>
        </w:tc>
        <w:tc>
          <w:tcPr>
            <w:tcW w:w="1558" w:type="dxa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1123-1127</w:t>
            </w:r>
          </w:p>
        </w:tc>
        <w:tc>
          <w:tcPr>
            <w:tcW w:w="2261" w:type="dxa"/>
            <w:vAlign w:val="center"/>
          </w:tcPr>
          <w:p w:rsidR="003663CD" w:rsidRPr="003663CD" w:rsidRDefault="003663CD" w:rsidP="002A32DF">
            <w:pPr>
              <w:ind w:left="57" w:right="57"/>
              <w:jc w:val="both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6.</w:t>
            </w:r>
            <w:r w:rsidRPr="003663CD">
              <w:rPr>
                <w:rFonts w:ascii="標楷體" w:eastAsia="標楷體" w:hAnsi="標楷體" w:cs="新細明體" w:hint="eastAsia"/>
              </w:rPr>
              <w:t>兩步驟的加減</w:t>
            </w:r>
          </w:p>
        </w:tc>
        <w:tc>
          <w:tcPr>
            <w:tcW w:w="6077" w:type="dxa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3. </w:t>
            </w:r>
            <w:r w:rsidRPr="003663CD">
              <w:rPr>
                <w:rFonts w:ascii="標楷體" w:eastAsia="標楷體" w:hAnsi="標楷體" w:cs="新細明體" w:hint="eastAsia"/>
              </w:rPr>
              <w:t>利用橫式記錄，再計算減法問題。</w:t>
            </w:r>
          </w:p>
          <w:p w:rsidR="003663CD" w:rsidRPr="003663CD" w:rsidRDefault="003663CD" w:rsidP="002A32DF">
            <w:pPr>
              <w:ind w:left="216" w:hanging="216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4. </w:t>
            </w:r>
            <w:r w:rsidRPr="003663CD">
              <w:rPr>
                <w:rFonts w:ascii="標楷體" w:eastAsia="標楷體" w:hAnsi="標楷體" w:cs="新細明體" w:hint="eastAsia"/>
              </w:rPr>
              <w:t>解決</w:t>
            </w:r>
            <w:proofErr w:type="gramStart"/>
            <w:r w:rsidRPr="003663CD">
              <w:rPr>
                <w:rFonts w:ascii="標楷體" w:eastAsia="標楷體" w:hAnsi="標楷體" w:cs="新細明體" w:hint="eastAsia"/>
              </w:rPr>
              <w:t>三</w:t>
            </w:r>
            <w:proofErr w:type="gramEnd"/>
            <w:r w:rsidRPr="003663CD">
              <w:rPr>
                <w:rFonts w:ascii="標楷體" w:eastAsia="標楷體" w:hAnsi="標楷體" w:cs="新細明體" w:hint="eastAsia"/>
              </w:rPr>
              <w:t>個數相減的問題。</w:t>
            </w:r>
          </w:p>
        </w:tc>
        <w:tc>
          <w:tcPr>
            <w:tcW w:w="2137" w:type="dxa"/>
          </w:tcPr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口頭回答</w:t>
            </w:r>
          </w:p>
        </w:tc>
        <w:tc>
          <w:tcPr>
            <w:tcW w:w="1663" w:type="dxa"/>
          </w:tcPr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【品德教育】</w:t>
            </w:r>
          </w:p>
        </w:tc>
      </w:tr>
      <w:tr w:rsidR="003663CD" w:rsidRPr="003663CD" w:rsidTr="002A32DF">
        <w:tc>
          <w:tcPr>
            <w:tcW w:w="844" w:type="dxa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14</w:t>
            </w:r>
          </w:p>
        </w:tc>
        <w:tc>
          <w:tcPr>
            <w:tcW w:w="1558" w:type="dxa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1130-1204</w:t>
            </w:r>
          </w:p>
        </w:tc>
        <w:tc>
          <w:tcPr>
            <w:tcW w:w="2261" w:type="dxa"/>
            <w:vAlign w:val="center"/>
          </w:tcPr>
          <w:p w:rsidR="003663CD" w:rsidRPr="003663CD" w:rsidRDefault="003663CD" w:rsidP="002A32DF">
            <w:pPr>
              <w:ind w:left="57" w:right="57"/>
              <w:jc w:val="both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7. 2</w:t>
            </w:r>
            <w:r w:rsidRPr="003663CD">
              <w:rPr>
                <w:rFonts w:ascii="標楷體" w:eastAsia="標楷體" w:hAnsi="標楷體" w:cs="新細明體" w:hint="eastAsia"/>
              </w:rPr>
              <w:t>、</w:t>
            </w:r>
            <w:r w:rsidRPr="003663CD">
              <w:rPr>
                <w:rFonts w:ascii="標楷體" w:eastAsia="標楷體" w:hAnsi="標楷體" w:cs="BiauKai"/>
              </w:rPr>
              <w:t>5</w:t>
            </w:r>
            <w:r w:rsidRPr="003663CD">
              <w:rPr>
                <w:rFonts w:ascii="標楷體" w:eastAsia="標楷體" w:hAnsi="標楷體" w:cs="新細明體" w:hint="eastAsia"/>
              </w:rPr>
              <w:t>、</w:t>
            </w:r>
            <w:r w:rsidRPr="003663CD">
              <w:rPr>
                <w:rFonts w:ascii="標楷體" w:eastAsia="標楷體" w:hAnsi="標楷體" w:cs="BiauKai"/>
              </w:rPr>
              <w:t>4</w:t>
            </w:r>
            <w:r w:rsidRPr="003663CD">
              <w:rPr>
                <w:rFonts w:ascii="標楷體" w:eastAsia="標楷體" w:hAnsi="標楷體" w:cs="新細明體" w:hint="eastAsia"/>
              </w:rPr>
              <w:t>、</w:t>
            </w:r>
            <w:r w:rsidRPr="003663CD">
              <w:rPr>
                <w:rFonts w:ascii="標楷體" w:eastAsia="標楷體" w:hAnsi="標楷體" w:cs="BiauKai"/>
              </w:rPr>
              <w:t>8</w:t>
            </w:r>
            <w:r w:rsidRPr="003663CD">
              <w:rPr>
                <w:rFonts w:ascii="標楷體" w:eastAsia="標楷體" w:hAnsi="標楷體" w:cs="新細明體" w:hint="eastAsia"/>
              </w:rPr>
              <w:t>的乘法</w:t>
            </w:r>
          </w:p>
        </w:tc>
        <w:tc>
          <w:tcPr>
            <w:tcW w:w="6077" w:type="dxa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1. </w:t>
            </w:r>
            <w:r w:rsidRPr="003663CD">
              <w:rPr>
                <w:rFonts w:ascii="標楷體" w:eastAsia="標楷體" w:hAnsi="標楷體" w:cs="新細明體" w:hint="eastAsia"/>
              </w:rPr>
              <w:t>使用具體物或圖像表徵，解決「單位量不為</w:t>
            </w:r>
            <w:r w:rsidRPr="003663CD">
              <w:rPr>
                <w:rFonts w:ascii="標楷體" w:eastAsia="標楷體" w:hAnsi="標楷體" w:cs="BiauKai"/>
              </w:rPr>
              <w:t>1</w:t>
            </w:r>
            <w:r w:rsidRPr="003663CD">
              <w:rPr>
                <w:rFonts w:ascii="標楷體" w:eastAsia="標楷體" w:hAnsi="標楷體" w:cs="新細明體" w:hint="eastAsia"/>
              </w:rPr>
              <w:t>」的問題，並用</w:t>
            </w:r>
            <w:r w:rsidRPr="003663CD">
              <w:rPr>
                <w:rFonts w:ascii="標楷體" w:eastAsia="標楷體" w:hAnsi="標楷體" w:cs="BiauKai"/>
              </w:rPr>
              <w:t>2</w:t>
            </w:r>
            <w:r w:rsidRPr="003663CD">
              <w:rPr>
                <w:rFonts w:ascii="標楷體" w:eastAsia="標楷體" w:hAnsi="標楷體" w:cs="新細明體" w:hint="eastAsia"/>
              </w:rPr>
              <w:t>個一數或連加算式紀錄。</w:t>
            </w:r>
          </w:p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2. </w:t>
            </w:r>
            <w:r w:rsidRPr="003663CD">
              <w:rPr>
                <w:rFonts w:ascii="標楷體" w:eastAsia="標楷體" w:hAnsi="標楷體" w:cs="新細明體" w:hint="eastAsia"/>
              </w:rPr>
              <w:t>透過觀察和討論圖像，製作</w:t>
            </w:r>
            <w:r w:rsidRPr="003663CD">
              <w:rPr>
                <w:rFonts w:ascii="標楷體" w:eastAsia="標楷體" w:hAnsi="標楷體" w:cs="BiauKai"/>
              </w:rPr>
              <w:t>5</w:t>
            </w:r>
            <w:r w:rsidRPr="003663CD">
              <w:rPr>
                <w:rFonts w:ascii="標楷體" w:eastAsia="標楷體" w:hAnsi="標楷體" w:cs="新細明體" w:hint="eastAsia"/>
              </w:rPr>
              <w:t>的乘法表。</w:t>
            </w:r>
          </w:p>
        </w:tc>
        <w:tc>
          <w:tcPr>
            <w:tcW w:w="2137" w:type="dxa"/>
          </w:tcPr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口頭回答</w:t>
            </w:r>
          </w:p>
        </w:tc>
        <w:tc>
          <w:tcPr>
            <w:tcW w:w="1663" w:type="dxa"/>
          </w:tcPr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【品德教育】</w:t>
            </w:r>
          </w:p>
        </w:tc>
      </w:tr>
      <w:tr w:rsidR="003663CD" w:rsidRPr="003663CD" w:rsidTr="002A32DF">
        <w:tc>
          <w:tcPr>
            <w:tcW w:w="844" w:type="dxa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15</w:t>
            </w:r>
          </w:p>
        </w:tc>
        <w:tc>
          <w:tcPr>
            <w:tcW w:w="1558" w:type="dxa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1207-1211</w:t>
            </w:r>
          </w:p>
        </w:tc>
        <w:tc>
          <w:tcPr>
            <w:tcW w:w="2261" w:type="dxa"/>
            <w:vAlign w:val="center"/>
          </w:tcPr>
          <w:p w:rsidR="003663CD" w:rsidRPr="003663CD" w:rsidRDefault="003663CD" w:rsidP="002A32DF">
            <w:pPr>
              <w:ind w:left="57" w:right="57"/>
              <w:jc w:val="both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7. 2</w:t>
            </w:r>
            <w:r w:rsidRPr="003663CD">
              <w:rPr>
                <w:rFonts w:ascii="標楷體" w:eastAsia="標楷體" w:hAnsi="標楷體" w:cs="新細明體" w:hint="eastAsia"/>
              </w:rPr>
              <w:t>、</w:t>
            </w:r>
            <w:r w:rsidRPr="003663CD">
              <w:rPr>
                <w:rFonts w:ascii="標楷體" w:eastAsia="標楷體" w:hAnsi="標楷體" w:cs="BiauKai"/>
              </w:rPr>
              <w:t>5</w:t>
            </w:r>
            <w:r w:rsidRPr="003663CD">
              <w:rPr>
                <w:rFonts w:ascii="標楷體" w:eastAsia="標楷體" w:hAnsi="標楷體" w:cs="新細明體" w:hint="eastAsia"/>
              </w:rPr>
              <w:t>、</w:t>
            </w:r>
            <w:r w:rsidRPr="003663CD">
              <w:rPr>
                <w:rFonts w:ascii="標楷體" w:eastAsia="標楷體" w:hAnsi="標楷體" w:cs="BiauKai"/>
              </w:rPr>
              <w:t>4</w:t>
            </w:r>
            <w:r w:rsidRPr="003663CD">
              <w:rPr>
                <w:rFonts w:ascii="標楷體" w:eastAsia="標楷體" w:hAnsi="標楷體" w:cs="新細明體" w:hint="eastAsia"/>
              </w:rPr>
              <w:t>、</w:t>
            </w:r>
            <w:r w:rsidRPr="003663CD">
              <w:rPr>
                <w:rFonts w:ascii="標楷體" w:eastAsia="標楷體" w:hAnsi="標楷體" w:cs="BiauKai"/>
              </w:rPr>
              <w:t>8</w:t>
            </w:r>
            <w:r w:rsidRPr="003663CD">
              <w:rPr>
                <w:rFonts w:ascii="標楷體" w:eastAsia="標楷體" w:hAnsi="標楷體" w:cs="新細明體" w:hint="eastAsia"/>
              </w:rPr>
              <w:t>的乘法</w:t>
            </w:r>
          </w:p>
        </w:tc>
        <w:tc>
          <w:tcPr>
            <w:tcW w:w="6077" w:type="dxa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1. </w:t>
            </w:r>
            <w:r w:rsidRPr="003663CD">
              <w:rPr>
                <w:rFonts w:ascii="標楷體" w:eastAsia="標楷體" w:hAnsi="標楷體" w:cs="新細明體" w:hint="eastAsia"/>
              </w:rPr>
              <w:t>透過觀察和討論圖像，製作</w:t>
            </w:r>
            <w:r w:rsidRPr="003663CD">
              <w:rPr>
                <w:rFonts w:ascii="標楷體" w:eastAsia="標楷體" w:hAnsi="標楷體" w:cs="BiauKai"/>
              </w:rPr>
              <w:t>4</w:t>
            </w:r>
            <w:r w:rsidRPr="003663CD">
              <w:rPr>
                <w:rFonts w:ascii="標楷體" w:eastAsia="標楷體" w:hAnsi="標楷體" w:cs="新細明體" w:hint="eastAsia"/>
              </w:rPr>
              <w:t>的乘法表。</w:t>
            </w:r>
          </w:p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2. </w:t>
            </w:r>
            <w:r w:rsidRPr="003663CD">
              <w:rPr>
                <w:rFonts w:ascii="標楷體" w:eastAsia="標楷體" w:hAnsi="標楷體" w:cs="新細明體" w:hint="eastAsia"/>
              </w:rPr>
              <w:t>透過觀察和討論圖像，製作</w:t>
            </w:r>
            <w:r w:rsidRPr="003663CD">
              <w:rPr>
                <w:rFonts w:ascii="標楷體" w:eastAsia="標楷體" w:hAnsi="標楷體" w:cs="BiauKai"/>
              </w:rPr>
              <w:t>8</w:t>
            </w:r>
            <w:r w:rsidRPr="003663CD">
              <w:rPr>
                <w:rFonts w:ascii="標楷體" w:eastAsia="標楷體" w:hAnsi="標楷體" w:cs="新細明體" w:hint="eastAsia"/>
              </w:rPr>
              <w:t>的乘法表。</w:t>
            </w:r>
          </w:p>
        </w:tc>
        <w:tc>
          <w:tcPr>
            <w:tcW w:w="2137" w:type="dxa"/>
          </w:tcPr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口頭回答</w:t>
            </w:r>
          </w:p>
        </w:tc>
        <w:tc>
          <w:tcPr>
            <w:tcW w:w="1663" w:type="dxa"/>
          </w:tcPr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【品德教育】</w:t>
            </w:r>
          </w:p>
        </w:tc>
      </w:tr>
      <w:tr w:rsidR="003663CD" w:rsidRPr="003663CD" w:rsidTr="002A32DF">
        <w:tc>
          <w:tcPr>
            <w:tcW w:w="844" w:type="dxa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16</w:t>
            </w:r>
          </w:p>
        </w:tc>
        <w:tc>
          <w:tcPr>
            <w:tcW w:w="1558" w:type="dxa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1214-1218</w:t>
            </w:r>
          </w:p>
        </w:tc>
        <w:tc>
          <w:tcPr>
            <w:tcW w:w="2261" w:type="dxa"/>
            <w:vAlign w:val="center"/>
          </w:tcPr>
          <w:p w:rsidR="003663CD" w:rsidRPr="003663CD" w:rsidRDefault="003663CD" w:rsidP="002A32DF">
            <w:pPr>
              <w:ind w:left="57" w:right="57"/>
              <w:jc w:val="both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8.</w:t>
            </w:r>
            <w:r w:rsidRPr="003663CD">
              <w:rPr>
                <w:rFonts w:ascii="標楷體" w:eastAsia="標楷體" w:hAnsi="標楷體" w:cs="新細明體" w:hint="eastAsia"/>
              </w:rPr>
              <w:t>平面圖形與立體形體</w:t>
            </w:r>
          </w:p>
        </w:tc>
        <w:tc>
          <w:tcPr>
            <w:tcW w:w="6077" w:type="dxa"/>
            <w:vAlign w:val="center"/>
          </w:tcPr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透過觀察三角形圖卡，認識簡單平面圖形的邊、角和頂點，並點數圖形</w:t>
            </w:r>
            <w:proofErr w:type="gramStart"/>
            <w:r w:rsidRPr="003663CD">
              <w:rPr>
                <w:rFonts w:ascii="標楷體" w:eastAsia="標楷體" w:hAnsi="標楷體" w:cs="新細明體" w:hint="eastAsia"/>
              </w:rPr>
              <w:t>上邊、</w:t>
            </w:r>
            <w:proofErr w:type="gramEnd"/>
            <w:r w:rsidRPr="003663CD">
              <w:rPr>
                <w:rFonts w:ascii="標楷體" w:eastAsia="標楷體" w:hAnsi="標楷體" w:cs="新細明體" w:hint="eastAsia"/>
              </w:rPr>
              <w:t>角和頂點的數量。</w:t>
            </w:r>
          </w:p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2. </w:t>
            </w:r>
            <w:r w:rsidRPr="003663CD">
              <w:rPr>
                <w:rFonts w:ascii="標楷體" w:eastAsia="標楷體" w:hAnsi="標楷體" w:cs="新細明體" w:hint="eastAsia"/>
              </w:rPr>
              <w:t>透過測量，認識正三角形，並利用正三角形</w:t>
            </w:r>
            <w:r w:rsidRPr="003663CD">
              <w:rPr>
                <w:rFonts w:ascii="標楷體" w:eastAsia="標楷體" w:hAnsi="標楷體" w:cs="BiauKai"/>
              </w:rPr>
              <w:t>3</w:t>
            </w:r>
            <w:r w:rsidRPr="003663CD">
              <w:rPr>
                <w:rFonts w:ascii="標楷體" w:eastAsia="標楷體" w:hAnsi="標楷體" w:cs="新細明體" w:hint="eastAsia"/>
              </w:rPr>
              <w:t>邊等長的性質</w:t>
            </w:r>
          </w:p>
        </w:tc>
        <w:tc>
          <w:tcPr>
            <w:tcW w:w="2137" w:type="dxa"/>
          </w:tcPr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口頭回答</w:t>
            </w:r>
          </w:p>
        </w:tc>
        <w:tc>
          <w:tcPr>
            <w:tcW w:w="1663" w:type="dxa"/>
          </w:tcPr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【品德教育】</w:t>
            </w:r>
          </w:p>
        </w:tc>
      </w:tr>
      <w:tr w:rsidR="003663CD" w:rsidRPr="003663CD" w:rsidTr="002A32DF">
        <w:tc>
          <w:tcPr>
            <w:tcW w:w="844" w:type="dxa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17</w:t>
            </w:r>
          </w:p>
        </w:tc>
        <w:tc>
          <w:tcPr>
            <w:tcW w:w="1558" w:type="dxa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1221-1225</w:t>
            </w:r>
          </w:p>
        </w:tc>
        <w:tc>
          <w:tcPr>
            <w:tcW w:w="2261" w:type="dxa"/>
            <w:vAlign w:val="center"/>
          </w:tcPr>
          <w:p w:rsidR="003663CD" w:rsidRPr="003663CD" w:rsidRDefault="003663CD" w:rsidP="002A32DF">
            <w:pPr>
              <w:ind w:left="57" w:right="57"/>
              <w:jc w:val="both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8.</w:t>
            </w:r>
            <w:r w:rsidRPr="003663CD">
              <w:rPr>
                <w:rFonts w:ascii="標楷體" w:eastAsia="標楷體" w:hAnsi="標楷體" w:cs="新細明體" w:hint="eastAsia"/>
              </w:rPr>
              <w:t>平面圖形與立體形體</w:t>
            </w:r>
          </w:p>
        </w:tc>
        <w:tc>
          <w:tcPr>
            <w:tcW w:w="6077" w:type="dxa"/>
            <w:vAlign w:val="center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1. </w:t>
            </w:r>
            <w:r w:rsidRPr="003663CD">
              <w:rPr>
                <w:rFonts w:ascii="標楷體" w:eastAsia="標楷體" w:hAnsi="標楷體" w:cs="新細明體" w:hint="eastAsia"/>
              </w:rPr>
              <w:t>透過觀察附件的正方體和長方體，認識形體的面、邊和頂點。</w:t>
            </w:r>
          </w:p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lastRenderedPageBreak/>
              <w:t xml:space="preserve">2. </w:t>
            </w:r>
            <w:r w:rsidRPr="003663CD">
              <w:rPr>
                <w:rFonts w:ascii="標楷體" w:eastAsia="標楷體" w:hAnsi="標楷體" w:cs="新細明體" w:hint="eastAsia"/>
              </w:rPr>
              <w:t>並</w:t>
            </w:r>
            <w:proofErr w:type="gramStart"/>
            <w:r w:rsidRPr="003663CD">
              <w:rPr>
                <w:rFonts w:ascii="標楷體" w:eastAsia="標楷體" w:hAnsi="標楷體" w:cs="新細明體" w:hint="eastAsia"/>
              </w:rPr>
              <w:t>透過描下正方體</w:t>
            </w:r>
            <w:proofErr w:type="gramEnd"/>
            <w:r w:rsidRPr="003663CD">
              <w:rPr>
                <w:rFonts w:ascii="標楷體" w:eastAsia="標楷體" w:hAnsi="標楷體" w:cs="新細明體" w:hint="eastAsia"/>
              </w:rPr>
              <w:t>與長方體的每</w:t>
            </w:r>
            <w:proofErr w:type="gramStart"/>
            <w:r w:rsidRPr="003663CD">
              <w:rPr>
                <w:rFonts w:ascii="標楷體" w:eastAsia="標楷體" w:hAnsi="標楷體" w:cs="新細明體" w:hint="eastAsia"/>
              </w:rPr>
              <w:t>個</w:t>
            </w:r>
            <w:proofErr w:type="gramEnd"/>
            <w:r w:rsidRPr="003663CD">
              <w:rPr>
                <w:rFonts w:ascii="標楷體" w:eastAsia="標楷體" w:hAnsi="標楷體" w:cs="新細明體" w:hint="eastAsia"/>
              </w:rPr>
              <w:t>面，發現正方體與長方體面的個數</w:t>
            </w:r>
            <w:proofErr w:type="gramStart"/>
            <w:r w:rsidRPr="003663CD">
              <w:rPr>
                <w:rFonts w:ascii="標楷體" w:eastAsia="標楷體" w:hAnsi="標楷體" w:cs="新細明體" w:hint="eastAsia"/>
              </w:rPr>
              <w:t>和各面的</w:t>
            </w:r>
            <w:proofErr w:type="gramEnd"/>
            <w:r w:rsidRPr="003663CD">
              <w:rPr>
                <w:rFonts w:ascii="標楷體" w:eastAsia="標楷體" w:hAnsi="標楷體" w:cs="新細明體" w:hint="eastAsia"/>
              </w:rPr>
              <w:t>形狀及個數關係。</w:t>
            </w:r>
          </w:p>
        </w:tc>
        <w:tc>
          <w:tcPr>
            <w:tcW w:w="2137" w:type="dxa"/>
          </w:tcPr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lastRenderedPageBreak/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口頭回答</w:t>
            </w:r>
          </w:p>
        </w:tc>
        <w:tc>
          <w:tcPr>
            <w:tcW w:w="1663" w:type="dxa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【家庭教育】</w:t>
            </w:r>
          </w:p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【環境教育】</w:t>
            </w:r>
          </w:p>
        </w:tc>
      </w:tr>
      <w:tr w:rsidR="003663CD" w:rsidRPr="003663CD" w:rsidTr="002A32DF">
        <w:tc>
          <w:tcPr>
            <w:tcW w:w="844" w:type="dxa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lastRenderedPageBreak/>
              <w:t>18</w:t>
            </w:r>
          </w:p>
        </w:tc>
        <w:tc>
          <w:tcPr>
            <w:tcW w:w="1558" w:type="dxa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1228-0101</w:t>
            </w:r>
          </w:p>
        </w:tc>
        <w:tc>
          <w:tcPr>
            <w:tcW w:w="2261" w:type="dxa"/>
            <w:vAlign w:val="center"/>
          </w:tcPr>
          <w:p w:rsidR="003663CD" w:rsidRPr="003663CD" w:rsidRDefault="003663CD" w:rsidP="002A32DF">
            <w:pPr>
              <w:ind w:left="57" w:right="57"/>
              <w:jc w:val="both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9. 3</w:t>
            </w:r>
            <w:r w:rsidRPr="003663CD">
              <w:rPr>
                <w:rFonts w:ascii="標楷體" w:eastAsia="標楷體" w:hAnsi="標楷體" w:cs="新細明體" w:hint="eastAsia"/>
              </w:rPr>
              <w:t>、</w:t>
            </w:r>
            <w:r w:rsidRPr="003663CD">
              <w:rPr>
                <w:rFonts w:ascii="標楷體" w:eastAsia="標楷體" w:hAnsi="標楷體" w:cs="BiauKai"/>
              </w:rPr>
              <w:t>6</w:t>
            </w:r>
            <w:r w:rsidRPr="003663CD">
              <w:rPr>
                <w:rFonts w:ascii="標楷體" w:eastAsia="標楷體" w:hAnsi="標楷體" w:cs="新細明體" w:hint="eastAsia"/>
              </w:rPr>
              <w:t>、</w:t>
            </w:r>
            <w:r w:rsidRPr="003663CD">
              <w:rPr>
                <w:rFonts w:ascii="標楷體" w:eastAsia="標楷體" w:hAnsi="標楷體" w:cs="BiauKai"/>
              </w:rPr>
              <w:t>9</w:t>
            </w:r>
            <w:r w:rsidRPr="003663CD">
              <w:rPr>
                <w:rFonts w:ascii="標楷體" w:eastAsia="標楷體" w:hAnsi="標楷體" w:cs="新細明體" w:hint="eastAsia"/>
              </w:rPr>
              <w:t>、</w:t>
            </w:r>
            <w:r w:rsidRPr="003663CD">
              <w:rPr>
                <w:rFonts w:ascii="標楷體" w:eastAsia="標楷體" w:hAnsi="標楷體" w:cs="BiauKai"/>
              </w:rPr>
              <w:t>7</w:t>
            </w:r>
            <w:r w:rsidRPr="003663CD">
              <w:rPr>
                <w:rFonts w:ascii="標楷體" w:eastAsia="標楷體" w:hAnsi="標楷體" w:cs="新細明體" w:hint="eastAsia"/>
              </w:rPr>
              <w:t>的乘法</w:t>
            </w:r>
          </w:p>
        </w:tc>
        <w:tc>
          <w:tcPr>
            <w:tcW w:w="6077" w:type="dxa"/>
            <w:vAlign w:val="center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1. </w:t>
            </w:r>
            <w:r w:rsidRPr="003663CD">
              <w:rPr>
                <w:rFonts w:ascii="標楷體" w:eastAsia="標楷體" w:hAnsi="標楷體" w:cs="新細明體" w:hint="eastAsia"/>
              </w:rPr>
              <w:t>透過觀察和討論圖像，製作</w:t>
            </w:r>
            <w:r w:rsidRPr="003663CD">
              <w:rPr>
                <w:rFonts w:ascii="標楷體" w:eastAsia="標楷體" w:hAnsi="標楷體" w:cs="BiauKai"/>
              </w:rPr>
              <w:t>3</w:t>
            </w:r>
            <w:r w:rsidRPr="003663CD">
              <w:rPr>
                <w:rFonts w:ascii="標楷體" w:eastAsia="標楷體" w:hAnsi="標楷體" w:cs="新細明體" w:hint="eastAsia"/>
              </w:rPr>
              <w:t>的乘法表。</w:t>
            </w:r>
          </w:p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2. </w:t>
            </w:r>
            <w:r w:rsidRPr="003663CD">
              <w:rPr>
                <w:rFonts w:ascii="標楷體" w:eastAsia="標楷體" w:hAnsi="標楷體" w:cs="新細明體" w:hint="eastAsia"/>
              </w:rPr>
              <w:t>透過觀察和討論圖像，製作</w:t>
            </w:r>
            <w:r w:rsidRPr="003663CD">
              <w:rPr>
                <w:rFonts w:ascii="標楷體" w:eastAsia="標楷體" w:hAnsi="標楷體" w:cs="BiauKai"/>
              </w:rPr>
              <w:t>6</w:t>
            </w:r>
            <w:r w:rsidRPr="003663CD">
              <w:rPr>
                <w:rFonts w:ascii="標楷體" w:eastAsia="標楷體" w:hAnsi="標楷體" w:cs="新細明體" w:hint="eastAsia"/>
              </w:rPr>
              <w:t>的乘法表。</w:t>
            </w:r>
          </w:p>
        </w:tc>
        <w:tc>
          <w:tcPr>
            <w:tcW w:w="2137" w:type="dxa"/>
          </w:tcPr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口頭回答</w:t>
            </w:r>
          </w:p>
        </w:tc>
        <w:tc>
          <w:tcPr>
            <w:tcW w:w="1663" w:type="dxa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【家庭教育】</w:t>
            </w:r>
          </w:p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【環境教育】</w:t>
            </w:r>
          </w:p>
        </w:tc>
      </w:tr>
      <w:tr w:rsidR="003663CD" w:rsidRPr="003663CD" w:rsidTr="002A32DF">
        <w:tc>
          <w:tcPr>
            <w:tcW w:w="844" w:type="dxa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19</w:t>
            </w:r>
          </w:p>
        </w:tc>
        <w:tc>
          <w:tcPr>
            <w:tcW w:w="1558" w:type="dxa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0104-0108</w:t>
            </w:r>
          </w:p>
        </w:tc>
        <w:tc>
          <w:tcPr>
            <w:tcW w:w="2261" w:type="dxa"/>
            <w:vAlign w:val="center"/>
          </w:tcPr>
          <w:p w:rsidR="003663CD" w:rsidRPr="003663CD" w:rsidRDefault="003663CD" w:rsidP="002A32DF">
            <w:pPr>
              <w:ind w:left="57" w:right="57"/>
              <w:jc w:val="both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9. 3</w:t>
            </w:r>
            <w:r w:rsidRPr="003663CD">
              <w:rPr>
                <w:rFonts w:ascii="標楷體" w:eastAsia="標楷體" w:hAnsi="標楷體" w:cs="新細明體" w:hint="eastAsia"/>
              </w:rPr>
              <w:t>、</w:t>
            </w:r>
            <w:r w:rsidRPr="003663CD">
              <w:rPr>
                <w:rFonts w:ascii="標楷體" w:eastAsia="標楷體" w:hAnsi="標楷體" w:cs="BiauKai"/>
              </w:rPr>
              <w:t>6</w:t>
            </w:r>
            <w:r w:rsidRPr="003663CD">
              <w:rPr>
                <w:rFonts w:ascii="標楷體" w:eastAsia="標楷體" w:hAnsi="標楷體" w:cs="新細明體" w:hint="eastAsia"/>
              </w:rPr>
              <w:t>、</w:t>
            </w:r>
            <w:r w:rsidRPr="003663CD">
              <w:rPr>
                <w:rFonts w:ascii="標楷體" w:eastAsia="標楷體" w:hAnsi="標楷體" w:cs="BiauKai"/>
              </w:rPr>
              <w:t>9</w:t>
            </w:r>
            <w:r w:rsidRPr="003663CD">
              <w:rPr>
                <w:rFonts w:ascii="標楷體" w:eastAsia="標楷體" w:hAnsi="標楷體" w:cs="新細明體" w:hint="eastAsia"/>
              </w:rPr>
              <w:t>、</w:t>
            </w:r>
            <w:r w:rsidRPr="003663CD">
              <w:rPr>
                <w:rFonts w:ascii="標楷體" w:eastAsia="標楷體" w:hAnsi="標楷體" w:cs="BiauKai"/>
              </w:rPr>
              <w:t>7</w:t>
            </w:r>
            <w:r w:rsidRPr="003663CD">
              <w:rPr>
                <w:rFonts w:ascii="標楷體" w:eastAsia="標楷體" w:hAnsi="標楷體" w:cs="新細明體" w:hint="eastAsia"/>
              </w:rPr>
              <w:t>的乘法</w:t>
            </w:r>
          </w:p>
        </w:tc>
        <w:tc>
          <w:tcPr>
            <w:tcW w:w="6077" w:type="dxa"/>
            <w:vAlign w:val="center"/>
          </w:tcPr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3. </w:t>
            </w:r>
            <w:r w:rsidRPr="003663CD">
              <w:rPr>
                <w:rFonts w:ascii="標楷體" w:eastAsia="標楷體" w:hAnsi="標楷體" w:cs="新細明體" w:hint="eastAsia"/>
              </w:rPr>
              <w:t>透過觀察和討論圖像，製作</w:t>
            </w:r>
            <w:r w:rsidRPr="003663CD">
              <w:rPr>
                <w:rFonts w:ascii="標楷體" w:eastAsia="標楷體" w:hAnsi="標楷體" w:cs="BiauKai"/>
              </w:rPr>
              <w:t>9</w:t>
            </w:r>
            <w:r w:rsidRPr="003663CD">
              <w:rPr>
                <w:rFonts w:ascii="標楷體" w:eastAsia="標楷體" w:hAnsi="標楷體" w:cs="新細明體" w:hint="eastAsia"/>
              </w:rPr>
              <w:t>的乘法表。</w:t>
            </w:r>
          </w:p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4. </w:t>
            </w:r>
            <w:r w:rsidRPr="003663CD">
              <w:rPr>
                <w:rFonts w:ascii="標楷體" w:eastAsia="標楷體" w:hAnsi="標楷體" w:cs="新細明體" w:hint="eastAsia"/>
              </w:rPr>
              <w:t>透過觀察和討論圖像，製作</w:t>
            </w:r>
            <w:r w:rsidRPr="003663CD">
              <w:rPr>
                <w:rFonts w:ascii="標楷體" w:eastAsia="標楷體" w:hAnsi="標楷體" w:cs="BiauKai"/>
              </w:rPr>
              <w:t>7</w:t>
            </w:r>
            <w:r w:rsidRPr="003663CD">
              <w:rPr>
                <w:rFonts w:ascii="標楷體" w:eastAsia="標楷體" w:hAnsi="標楷體" w:cs="新細明體" w:hint="eastAsia"/>
              </w:rPr>
              <w:t>的乘法表。</w:t>
            </w:r>
          </w:p>
        </w:tc>
        <w:tc>
          <w:tcPr>
            <w:tcW w:w="2137" w:type="dxa"/>
          </w:tcPr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口頭回答</w:t>
            </w:r>
          </w:p>
        </w:tc>
        <w:tc>
          <w:tcPr>
            <w:tcW w:w="1663" w:type="dxa"/>
          </w:tcPr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【家庭教育】</w:t>
            </w:r>
          </w:p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【環境教育】</w:t>
            </w:r>
          </w:p>
        </w:tc>
      </w:tr>
      <w:tr w:rsidR="003663CD" w:rsidRPr="003663CD" w:rsidTr="002A32DF">
        <w:tc>
          <w:tcPr>
            <w:tcW w:w="844" w:type="dxa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20</w:t>
            </w:r>
          </w:p>
        </w:tc>
        <w:tc>
          <w:tcPr>
            <w:tcW w:w="1558" w:type="dxa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0111-0115</w:t>
            </w:r>
          </w:p>
        </w:tc>
        <w:tc>
          <w:tcPr>
            <w:tcW w:w="2261" w:type="dxa"/>
            <w:vAlign w:val="center"/>
          </w:tcPr>
          <w:p w:rsidR="003663CD" w:rsidRPr="003663CD" w:rsidRDefault="003663CD" w:rsidP="002A32DF">
            <w:pPr>
              <w:ind w:left="57" w:right="57"/>
              <w:jc w:val="both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10.</w:t>
            </w:r>
            <w:r w:rsidRPr="003663CD">
              <w:rPr>
                <w:rFonts w:ascii="標楷體" w:eastAsia="標楷體" w:hAnsi="標楷體" w:cs="新細明體" w:hint="eastAsia"/>
              </w:rPr>
              <w:t>容量與重量</w:t>
            </w:r>
          </w:p>
        </w:tc>
        <w:tc>
          <w:tcPr>
            <w:tcW w:w="6077" w:type="dxa"/>
            <w:vAlign w:val="center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透過操作，進行直接比較相同容器</w:t>
            </w:r>
            <w:proofErr w:type="gramStart"/>
            <w:r w:rsidRPr="003663CD">
              <w:rPr>
                <w:rFonts w:ascii="標楷體" w:eastAsia="標楷體" w:hAnsi="標楷體" w:cs="新細明體" w:hint="eastAsia"/>
              </w:rPr>
              <w:t>的液量多少</w:t>
            </w:r>
            <w:proofErr w:type="gramEnd"/>
            <w:r w:rsidRPr="003663CD">
              <w:rPr>
                <w:rFonts w:ascii="標楷體" w:eastAsia="標楷體" w:hAnsi="標楷體" w:cs="新細明體" w:hint="eastAsia"/>
              </w:rPr>
              <w:t>。</w:t>
            </w:r>
          </w:p>
          <w:p w:rsidR="003663CD" w:rsidRPr="003663CD" w:rsidRDefault="003663CD" w:rsidP="002A32DF">
            <w:pPr>
              <w:ind w:left="180" w:hanging="180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/>
              </w:rPr>
              <w:t xml:space="preserve">2. </w:t>
            </w:r>
            <w:r w:rsidRPr="003663CD">
              <w:rPr>
                <w:rFonts w:ascii="標楷體" w:eastAsia="標楷體" w:hAnsi="標楷體" w:cs="新細明體" w:hint="eastAsia"/>
              </w:rPr>
              <w:t>透過觀察、討論和操作，進行容量間接比較。</w:t>
            </w:r>
          </w:p>
          <w:p w:rsidR="003663CD" w:rsidRPr="003663CD" w:rsidRDefault="003663CD" w:rsidP="002A32DF">
            <w:pPr>
              <w:ind w:left="180" w:hanging="180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3</w:t>
            </w:r>
            <w:r w:rsidRPr="003663CD">
              <w:rPr>
                <w:rFonts w:ascii="標楷體" w:eastAsia="標楷體" w:hAnsi="標楷體" w:cs="BiauKai"/>
              </w:rPr>
              <w:t xml:space="preserve">. </w:t>
            </w:r>
            <w:r w:rsidRPr="003663CD">
              <w:rPr>
                <w:rFonts w:ascii="標楷體" w:eastAsia="標楷體" w:hAnsi="標楷體" w:cs="新細明體" w:hint="eastAsia"/>
              </w:rPr>
              <w:t>透過觀察、操作和討論，讓學生進行兩物品重量的直接比較。</w:t>
            </w:r>
          </w:p>
          <w:p w:rsidR="003663CD" w:rsidRPr="003663CD" w:rsidRDefault="003663CD" w:rsidP="002A32D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 w:hint="eastAsia"/>
              </w:rPr>
              <w:t>4</w:t>
            </w:r>
            <w:r w:rsidRPr="003663CD">
              <w:rPr>
                <w:rFonts w:ascii="標楷體" w:eastAsia="標楷體" w:hAnsi="標楷體" w:cs="BiauKai"/>
              </w:rPr>
              <w:t xml:space="preserve">. </w:t>
            </w:r>
            <w:r w:rsidRPr="003663CD">
              <w:rPr>
                <w:rFonts w:ascii="標楷體" w:eastAsia="標楷體" w:hAnsi="標楷體" w:cs="新細明體" w:hint="eastAsia"/>
              </w:rPr>
              <w:t>透過觀察、操作和討論，讓學生進行兩物品重量的間接比較。</w:t>
            </w:r>
          </w:p>
        </w:tc>
        <w:tc>
          <w:tcPr>
            <w:tcW w:w="2137" w:type="dxa"/>
          </w:tcPr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口頭回答</w:t>
            </w:r>
          </w:p>
        </w:tc>
        <w:tc>
          <w:tcPr>
            <w:tcW w:w="1663" w:type="dxa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【家庭教育】</w:t>
            </w:r>
          </w:p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【品德教育】</w:t>
            </w:r>
          </w:p>
        </w:tc>
      </w:tr>
      <w:tr w:rsidR="003663CD" w:rsidRPr="003663CD" w:rsidTr="002A32DF">
        <w:tc>
          <w:tcPr>
            <w:tcW w:w="844" w:type="dxa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3663CD">
              <w:rPr>
                <w:rFonts w:ascii="標楷體" w:eastAsia="標楷體" w:hAnsi="標楷體"/>
                <w:color w:val="FF0000"/>
                <w:sz w:val="28"/>
                <w:szCs w:val="28"/>
              </w:rPr>
              <w:t>21</w:t>
            </w:r>
          </w:p>
        </w:tc>
        <w:tc>
          <w:tcPr>
            <w:tcW w:w="1558" w:type="dxa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0118-0119</w:t>
            </w:r>
          </w:p>
        </w:tc>
        <w:tc>
          <w:tcPr>
            <w:tcW w:w="2261" w:type="dxa"/>
            <w:vAlign w:val="center"/>
          </w:tcPr>
          <w:p w:rsidR="003663CD" w:rsidRPr="003663CD" w:rsidRDefault="003663CD" w:rsidP="002A32DF">
            <w:pPr>
              <w:ind w:right="57"/>
              <w:jc w:val="both"/>
              <w:rPr>
                <w:rFonts w:ascii="標楷體" w:eastAsia="標楷體" w:hAnsi="標楷體" w:cs="BiauKai" w:hint="eastAsia"/>
              </w:rPr>
            </w:pPr>
            <w:r w:rsidRPr="003663CD">
              <w:rPr>
                <w:rFonts w:ascii="標楷體" w:eastAsia="標楷體" w:hAnsi="標楷體" w:cs="BiauKai" w:hint="eastAsia"/>
              </w:rPr>
              <w:t>複習活動</w:t>
            </w:r>
          </w:p>
        </w:tc>
        <w:tc>
          <w:tcPr>
            <w:tcW w:w="6077" w:type="dxa"/>
          </w:tcPr>
          <w:p w:rsidR="003663CD" w:rsidRPr="003663CD" w:rsidRDefault="003663CD" w:rsidP="002A32DF">
            <w:pPr>
              <w:ind w:left="180" w:hanging="180"/>
              <w:rPr>
                <w:rFonts w:ascii="標楷體" w:eastAsia="標楷體" w:hAnsi="標楷體" w:cs="BiauKai"/>
              </w:rPr>
            </w:pPr>
          </w:p>
        </w:tc>
        <w:tc>
          <w:tcPr>
            <w:tcW w:w="2137" w:type="dxa"/>
          </w:tcPr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</w:p>
        </w:tc>
        <w:tc>
          <w:tcPr>
            <w:tcW w:w="1663" w:type="dxa"/>
          </w:tcPr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/>
              </w:rPr>
              <w:t>休業式</w:t>
            </w:r>
          </w:p>
        </w:tc>
      </w:tr>
      <w:tr w:rsidR="003663CD" w:rsidRPr="003663CD" w:rsidTr="002A32DF">
        <w:tc>
          <w:tcPr>
            <w:tcW w:w="14540" w:type="dxa"/>
            <w:gridSpan w:val="6"/>
            <w:shd w:val="clear" w:color="auto" w:fill="FFE599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63"/>
                <w:id w:val="1218161183"/>
              </w:sdtPr>
              <w:sdtContent>
                <w:r w:rsidRPr="003663CD">
                  <w:rPr>
                    <w:rFonts w:ascii="標楷體" w:eastAsia="標楷體" w:hAnsi="標楷體" w:cs="新細明體" w:hint="eastAsia"/>
                    <w:color w:val="FF0000"/>
                    <w:sz w:val="28"/>
                    <w:szCs w:val="28"/>
                  </w:rPr>
                  <w:t>第二學期</w:t>
                </w:r>
              </w:sdtContent>
            </w:sdt>
          </w:p>
        </w:tc>
      </w:tr>
      <w:tr w:rsidR="003663CD" w:rsidRPr="003663CD" w:rsidTr="002A32DF">
        <w:tc>
          <w:tcPr>
            <w:tcW w:w="844" w:type="dxa"/>
            <w:shd w:val="clear" w:color="auto" w:fill="BFBFBF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64"/>
                <w:id w:val="-644195194"/>
              </w:sdtPr>
              <w:sdtContent>
                <w:proofErr w:type="gramStart"/>
                <w:r w:rsidRPr="003663CD">
                  <w:rPr>
                    <w:rFonts w:ascii="標楷體" w:eastAsia="標楷體" w:hAnsi="標楷體" w:cs="新細明體" w:hint="eastAsia"/>
                    <w:color w:val="FF0000"/>
                    <w:sz w:val="28"/>
                    <w:szCs w:val="28"/>
                  </w:rPr>
                  <w:t>週</w:t>
                </w:r>
                <w:proofErr w:type="gramEnd"/>
                <w:r w:rsidRPr="003663CD">
                  <w:rPr>
                    <w:rFonts w:ascii="標楷體" w:eastAsia="標楷體" w:hAnsi="標楷體" w:cs="新細明體" w:hint="eastAsia"/>
                    <w:color w:val="FF0000"/>
                    <w:sz w:val="28"/>
                    <w:szCs w:val="28"/>
                  </w:rPr>
                  <w:t>次</w:t>
                </w:r>
              </w:sdtContent>
            </w:sdt>
          </w:p>
        </w:tc>
        <w:tc>
          <w:tcPr>
            <w:tcW w:w="1558" w:type="dxa"/>
            <w:shd w:val="clear" w:color="auto" w:fill="BFBFBF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65"/>
                <w:id w:val="-658228076"/>
              </w:sdtPr>
              <w:sdtContent>
                <w:r w:rsidRPr="003663CD">
                  <w:rPr>
                    <w:rFonts w:ascii="標楷體" w:eastAsia="標楷體" w:hAnsi="標楷體" w:cs="新細明體" w:hint="eastAsia"/>
                    <w:color w:val="FF0000"/>
                    <w:sz w:val="28"/>
                    <w:szCs w:val="28"/>
                  </w:rPr>
                  <w:t>日期</w:t>
                </w:r>
              </w:sdtContent>
            </w:sdt>
          </w:p>
        </w:tc>
        <w:tc>
          <w:tcPr>
            <w:tcW w:w="2261" w:type="dxa"/>
            <w:shd w:val="clear" w:color="auto" w:fill="BFBFBF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66"/>
                <w:id w:val="1085965450"/>
              </w:sdtPr>
              <w:sdtContent>
                <w:r w:rsidRPr="003663CD">
                  <w:rPr>
                    <w:rFonts w:ascii="標楷體" w:eastAsia="標楷體" w:hAnsi="標楷體" w:cs="新細明體" w:hint="eastAsia"/>
                    <w:color w:val="FF0000"/>
                    <w:sz w:val="28"/>
                    <w:szCs w:val="28"/>
                  </w:rPr>
                  <w:t>單元名稱</w:t>
                </w:r>
              </w:sdtContent>
            </w:sdt>
          </w:p>
        </w:tc>
        <w:tc>
          <w:tcPr>
            <w:tcW w:w="6077" w:type="dxa"/>
            <w:shd w:val="clear" w:color="auto" w:fill="BFBFBF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67"/>
                <w:id w:val="-203016353"/>
              </w:sdtPr>
              <w:sdtContent>
                <w:r w:rsidRPr="003663CD">
                  <w:rPr>
                    <w:rFonts w:ascii="標楷體" w:eastAsia="標楷體" w:hAnsi="標楷體" w:cs="新細明體" w:hint="eastAsia"/>
                    <w:color w:val="FF0000"/>
                    <w:sz w:val="28"/>
                    <w:szCs w:val="28"/>
                  </w:rPr>
                  <w:t>教學重點</w:t>
                </w:r>
              </w:sdtContent>
            </w:sdt>
          </w:p>
        </w:tc>
        <w:tc>
          <w:tcPr>
            <w:tcW w:w="2137" w:type="dxa"/>
            <w:shd w:val="clear" w:color="auto" w:fill="BFBFBF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68"/>
                <w:id w:val="1983972372"/>
              </w:sdtPr>
              <w:sdtContent>
                <w:r w:rsidRPr="003663CD">
                  <w:rPr>
                    <w:rFonts w:ascii="標楷體" w:eastAsia="標楷體" w:hAnsi="標楷體" w:cs="新細明體" w:hint="eastAsia"/>
                    <w:color w:val="FF0000"/>
                    <w:sz w:val="28"/>
                    <w:szCs w:val="28"/>
                  </w:rPr>
                  <w:t>評量方式</w:t>
                </w:r>
              </w:sdtContent>
            </w:sdt>
          </w:p>
        </w:tc>
        <w:tc>
          <w:tcPr>
            <w:tcW w:w="1663" w:type="dxa"/>
            <w:shd w:val="clear" w:color="auto" w:fill="BFBFBF"/>
          </w:tcPr>
          <w:p w:rsidR="003663CD" w:rsidRPr="003663CD" w:rsidRDefault="003663CD" w:rsidP="002A32DF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sdt>
              <w:sdtPr>
                <w:rPr>
                  <w:rFonts w:ascii="標楷體" w:eastAsia="標楷體" w:hAnsi="標楷體"/>
                </w:rPr>
                <w:tag w:val="goog_rdk_69"/>
                <w:id w:val="-1416008306"/>
              </w:sdtPr>
              <w:sdtContent>
                <w:r w:rsidRPr="003663CD">
                  <w:rPr>
                    <w:rFonts w:ascii="標楷體" w:eastAsia="標楷體" w:hAnsi="標楷體" w:cs="新細明體" w:hint="eastAsia"/>
                    <w:color w:val="FF0000"/>
                    <w:sz w:val="28"/>
                    <w:szCs w:val="28"/>
                  </w:rPr>
                  <w:t>議題融入</w:t>
                </w:r>
              </w:sdtContent>
            </w:sdt>
          </w:p>
        </w:tc>
      </w:tr>
      <w:tr w:rsidR="003663CD" w:rsidRPr="003663CD" w:rsidTr="002A32DF">
        <w:tc>
          <w:tcPr>
            <w:tcW w:w="844" w:type="dxa"/>
          </w:tcPr>
          <w:p w:rsidR="003663CD" w:rsidRPr="003663CD" w:rsidRDefault="003663CD" w:rsidP="002A32DF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1</w:t>
            </w:r>
          </w:p>
        </w:tc>
        <w:tc>
          <w:tcPr>
            <w:tcW w:w="1558" w:type="dxa"/>
          </w:tcPr>
          <w:p w:rsidR="003663CD" w:rsidRPr="003663CD" w:rsidRDefault="003663CD" w:rsidP="002A32DF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0217-0219</w:t>
            </w:r>
          </w:p>
        </w:tc>
        <w:tc>
          <w:tcPr>
            <w:tcW w:w="2261" w:type="dxa"/>
            <w:vAlign w:val="center"/>
          </w:tcPr>
          <w:p w:rsidR="003663CD" w:rsidRPr="003663CD" w:rsidRDefault="003663CD" w:rsidP="002A32DF">
            <w:pPr>
              <w:ind w:left="57" w:right="57"/>
              <w:jc w:val="both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1.1000</w:t>
            </w:r>
            <w:r w:rsidRPr="003663CD">
              <w:rPr>
                <w:rFonts w:ascii="標楷體" w:eastAsia="標楷體" w:hAnsi="標楷體" w:cs="新細明體" w:hint="eastAsia"/>
              </w:rPr>
              <w:t>以內的數</w:t>
            </w:r>
          </w:p>
        </w:tc>
        <w:tc>
          <w:tcPr>
            <w:tcW w:w="6077" w:type="dxa"/>
          </w:tcPr>
          <w:p w:rsidR="003663CD" w:rsidRPr="003663CD" w:rsidRDefault="003663CD" w:rsidP="002A32D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透過代表「百」、「十」、「</w:t>
            </w:r>
            <w:proofErr w:type="gramStart"/>
            <w:r w:rsidRPr="003663CD">
              <w:rPr>
                <w:rFonts w:ascii="標楷體" w:eastAsia="標楷體" w:hAnsi="標楷體" w:cs="新細明體" w:hint="eastAsia"/>
              </w:rPr>
              <w:t>一</w:t>
            </w:r>
            <w:proofErr w:type="gramEnd"/>
            <w:r w:rsidRPr="003663CD">
              <w:rPr>
                <w:rFonts w:ascii="標楷體" w:eastAsia="標楷體" w:hAnsi="標楷體" w:cs="新細明體" w:hint="eastAsia"/>
              </w:rPr>
              <w:t>」的積木表徵</w:t>
            </w:r>
            <w:r w:rsidRPr="003663CD">
              <w:rPr>
                <w:rFonts w:ascii="標楷體" w:eastAsia="標楷體" w:hAnsi="標楷體" w:cs="BiauKai"/>
              </w:rPr>
              <w:t>1000</w:t>
            </w:r>
            <w:r w:rsidRPr="003663CD">
              <w:rPr>
                <w:rFonts w:ascii="標楷體" w:eastAsia="標楷體" w:hAnsi="標楷體" w:cs="新細明體" w:hint="eastAsia"/>
              </w:rPr>
              <w:t>以內的數。</w:t>
            </w:r>
          </w:p>
          <w:p w:rsidR="003663CD" w:rsidRPr="003663CD" w:rsidRDefault="003663CD" w:rsidP="002A32D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2. </w:t>
            </w:r>
            <w:r w:rsidRPr="003663CD">
              <w:rPr>
                <w:rFonts w:ascii="標楷體" w:eastAsia="標楷體" w:hAnsi="標楷體" w:cs="新細明體" w:hint="eastAsia"/>
              </w:rPr>
              <w:t>將</w:t>
            </w:r>
            <w:r w:rsidRPr="003663CD">
              <w:rPr>
                <w:rFonts w:ascii="標楷體" w:eastAsia="標楷體" w:hAnsi="標楷體" w:cs="BiauKai"/>
              </w:rPr>
              <w:t>1000</w:t>
            </w:r>
            <w:r w:rsidRPr="003663CD">
              <w:rPr>
                <w:rFonts w:ascii="標楷體" w:eastAsia="標楷體" w:hAnsi="標楷體" w:cs="新細明體" w:hint="eastAsia"/>
              </w:rPr>
              <w:t>以內的數分解成幾個百、幾個十和幾個</w:t>
            </w:r>
            <w:proofErr w:type="gramStart"/>
            <w:r w:rsidRPr="003663CD">
              <w:rPr>
                <w:rFonts w:ascii="標楷體" w:eastAsia="標楷體" w:hAnsi="標楷體" w:cs="新細明體" w:hint="eastAsia"/>
              </w:rPr>
              <w:t>一</w:t>
            </w:r>
            <w:proofErr w:type="gramEnd"/>
            <w:r w:rsidRPr="003663CD">
              <w:rPr>
                <w:rFonts w:ascii="標楷體" w:eastAsia="標楷體" w:hAnsi="標楷體" w:cs="新細明體" w:hint="eastAsia"/>
              </w:rPr>
              <w:t>。</w:t>
            </w:r>
          </w:p>
          <w:p w:rsidR="003663CD" w:rsidRPr="003663CD" w:rsidRDefault="003663CD" w:rsidP="002A32DF">
            <w:pPr>
              <w:ind w:left="180" w:hanging="180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3. </w:t>
            </w:r>
            <w:r w:rsidRPr="003663CD">
              <w:rPr>
                <w:rFonts w:ascii="標楷體" w:eastAsia="標楷體" w:hAnsi="標楷體" w:cs="新細明體" w:hint="eastAsia"/>
              </w:rPr>
              <w:t>讓學生認識</w:t>
            </w:r>
            <w:r w:rsidRPr="003663CD">
              <w:rPr>
                <w:rFonts w:ascii="標楷體" w:eastAsia="標楷體" w:hAnsi="標楷體" w:cs="BiauKai"/>
              </w:rPr>
              <w:t>100</w:t>
            </w:r>
            <w:r w:rsidRPr="003663CD">
              <w:rPr>
                <w:rFonts w:ascii="標楷體" w:eastAsia="標楷體" w:hAnsi="標楷體" w:cs="新細明體" w:hint="eastAsia"/>
              </w:rPr>
              <w:t>元、</w:t>
            </w:r>
            <w:r w:rsidRPr="003663CD">
              <w:rPr>
                <w:rFonts w:ascii="標楷體" w:eastAsia="標楷體" w:hAnsi="標楷體" w:cs="BiauKai"/>
              </w:rPr>
              <w:t>500</w:t>
            </w:r>
            <w:r w:rsidRPr="003663CD">
              <w:rPr>
                <w:rFonts w:ascii="標楷體" w:eastAsia="標楷體" w:hAnsi="標楷體" w:cs="新細明體" w:hint="eastAsia"/>
              </w:rPr>
              <w:t>元、</w:t>
            </w:r>
            <w:r w:rsidRPr="003663CD">
              <w:rPr>
                <w:rFonts w:ascii="標楷體" w:eastAsia="標楷體" w:hAnsi="標楷體" w:cs="BiauKai"/>
              </w:rPr>
              <w:t>1000</w:t>
            </w:r>
            <w:r w:rsidRPr="003663CD">
              <w:rPr>
                <w:rFonts w:ascii="標楷體" w:eastAsia="標楷體" w:hAnsi="標楷體" w:cs="新細明體" w:hint="eastAsia"/>
              </w:rPr>
              <w:t>元的錢幣。</w:t>
            </w:r>
          </w:p>
        </w:tc>
        <w:tc>
          <w:tcPr>
            <w:tcW w:w="2137" w:type="dxa"/>
          </w:tcPr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口頭回答</w:t>
            </w:r>
          </w:p>
        </w:tc>
        <w:tc>
          <w:tcPr>
            <w:tcW w:w="1663" w:type="dxa"/>
          </w:tcPr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【人權教育】</w:t>
            </w:r>
          </w:p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【品德教育】</w:t>
            </w:r>
          </w:p>
        </w:tc>
      </w:tr>
      <w:tr w:rsidR="003663CD" w:rsidRPr="003663CD" w:rsidTr="002A32DF">
        <w:tc>
          <w:tcPr>
            <w:tcW w:w="844" w:type="dxa"/>
          </w:tcPr>
          <w:p w:rsidR="003663CD" w:rsidRPr="003663CD" w:rsidRDefault="003663CD" w:rsidP="002A32DF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2</w:t>
            </w:r>
          </w:p>
        </w:tc>
        <w:tc>
          <w:tcPr>
            <w:tcW w:w="1558" w:type="dxa"/>
          </w:tcPr>
          <w:p w:rsidR="003663CD" w:rsidRPr="003663CD" w:rsidRDefault="003663CD" w:rsidP="002A32DF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0222-0226</w:t>
            </w:r>
          </w:p>
        </w:tc>
        <w:tc>
          <w:tcPr>
            <w:tcW w:w="2261" w:type="dxa"/>
            <w:vAlign w:val="center"/>
          </w:tcPr>
          <w:p w:rsidR="003663CD" w:rsidRPr="003663CD" w:rsidRDefault="003663CD" w:rsidP="002A32DF">
            <w:pPr>
              <w:ind w:left="57" w:right="57"/>
              <w:jc w:val="both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1.1000</w:t>
            </w:r>
            <w:r w:rsidRPr="003663CD">
              <w:rPr>
                <w:rFonts w:ascii="標楷體" w:eastAsia="標楷體" w:hAnsi="標楷體" w:cs="新細明體" w:hint="eastAsia"/>
              </w:rPr>
              <w:t>以內的數</w:t>
            </w:r>
          </w:p>
        </w:tc>
        <w:tc>
          <w:tcPr>
            <w:tcW w:w="6077" w:type="dxa"/>
            <w:vAlign w:val="center"/>
          </w:tcPr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4. </w:t>
            </w:r>
            <w:r w:rsidRPr="003663CD">
              <w:rPr>
                <w:rFonts w:ascii="標楷體" w:eastAsia="標楷體" w:hAnsi="標楷體" w:cs="新細明體" w:hint="eastAsia"/>
              </w:rPr>
              <w:t>透過錢幣圖卡的操作，知道各種面值錢幣兌換的方法。</w:t>
            </w:r>
          </w:p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5. </w:t>
            </w:r>
            <w:r w:rsidRPr="003663CD">
              <w:rPr>
                <w:rFonts w:ascii="標楷體" w:eastAsia="標楷體" w:hAnsi="標楷體" w:cs="新細明體" w:hint="eastAsia"/>
              </w:rPr>
              <w:t>能計數錢幣總及用圖像畫出指定錢數。</w:t>
            </w:r>
          </w:p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6. </w:t>
            </w:r>
            <w:r w:rsidRPr="003663CD">
              <w:rPr>
                <w:rFonts w:ascii="標楷體" w:eastAsia="標楷體" w:hAnsi="標楷體" w:cs="新細明體" w:hint="eastAsia"/>
              </w:rPr>
              <w:t>能使用錢幣進行付錢、找錢活動。</w:t>
            </w:r>
          </w:p>
        </w:tc>
        <w:tc>
          <w:tcPr>
            <w:tcW w:w="2137" w:type="dxa"/>
          </w:tcPr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口頭回答</w:t>
            </w:r>
          </w:p>
        </w:tc>
        <w:tc>
          <w:tcPr>
            <w:tcW w:w="1663" w:type="dxa"/>
          </w:tcPr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【人權教育】</w:t>
            </w:r>
          </w:p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【品德教育】</w:t>
            </w:r>
          </w:p>
        </w:tc>
      </w:tr>
      <w:tr w:rsidR="003663CD" w:rsidRPr="003663CD" w:rsidTr="002A32DF">
        <w:tc>
          <w:tcPr>
            <w:tcW w:w="844" w:type="dxa"/>
          </w:tcPr>
          <w:p w:rsidR="003663CD" w:rsidRPr="003663CD" w:rsidRDefault="003663CD" w:rsidP="002A32DF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3</w:t>
            </w:r>
          </w:p>
        </w:tc>
        <w:tc>
          <w:tcPr>
            <w:tcW w:w="1558" w:type="dxa"/>
          </w:tcPr>
          <w:p w:rsidR="003663CD" w:rsidRPr="003663CD" w:rsidRDefault="003663CD" w:rsidP="002A32DF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0301-0305</w:t>
            </w:r>
          </w:p>
        </w:tc>
        <w:tc>
          <w:tcPr>
            <w:tcW w:w="2261" w:type="dxa"/>
            <w:vAlign w:val="center"/>
          </w:tcPr>
          <w:p w:rsidR="003663CD" w:rsidRPr="003663CD" w:rsidRDefault="003663CD" w:rsidP="002A32DF">
            <w:pPr>
              <w:ind w:left="57" w:right="57"/>
              <w:jc w:val="both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proofErr w:type="gramStart"/>
            <w:r w:rsidRPr="003663CD">
              <w:rPr>
                <w:rFonts w:ascii="標楷體" w:eastAsia="標楷體" w:hAnsi="標楷體" w:cs="新細明體" w:hint="eastAsia"/>
              </w:rPr>
              <w:t>三</w:t>
            </w:r>
            <w:proofErr w:type="gramEnd"/>
            <w:r w:rsidRPr="003663CD">
              <w:rPr>
                <w:rFonts w:ascii="標楷體" w:eastAsia="標楷體" w:hAnsi="標楷體" w:cs="新細明體" w:hint="eastAsia"/>
              </w:rPr>
              <w:t>位數的加減</w:t>
            </w:r>
          </w:p>
        </w:tc>
        <w:tc>
          <w:tcPr>
            <w:tcW w:w="6077" w:type="dxa"/>
            <w:vAlign w:val="center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1. </w:t>
            </w:r>
            <w:r w:rsidRPr="003663CD">
              <w:rPr>
                <w:rFonts w:ascii="標楷體" w:eastAsia="標楷體" w:hAnsi="標楷體" w:cs="新細明體" w:hint="eastAsia"/>
              </w:rPr>
              <w:t>進行</w:t>
            </w:r>
            <w:proofErr w:type="gramStart"/>
            <w:r w:rsidRPr="003663CD">
              <w:rPr>
                <w:rFonts w:ascii="標楷體" w:eastAsia="標楷體" w:hAnsi="標楷體" w:cs="新細明體" w:hint="eastAsia"/>
              </w:rPr>
              <w:t>三</w:t>
            </w:r>
            <w:proofErr w:type="gramEnd"/>
            <w:r w:rsidRPr="003663CD">
              <w:rPr>
                <w:rFonts w:ascii="標楷體" w:eastAsia="標楷體" w:hAnsi="標楷體" w:cs="新細明體" w:hint="eastAsia"/>
              </w:rPr>
              <w:t>位數加二位數、三位數加三位數的加法直式計算。</w:t>
            </w:r>
          </w:p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2. </w:t>
            </w:r>
            <w:r w:rsidRPr="003663CD">
              <w:rPr>
                <w:rFonts w:ascii="標楷體" w:eastAsia="標楷體" w:hAnsi="標楷體" w:cs="新細明體" w:hint="eastAsia"/>
              </w:rPr>
              <w:t>進行</w:t>
            </w:r>
            <w:proofErr w:type="gramStart"/>
            <w:r w:rsidRPr="003663CD">
              <w:rPr>
                <w:rFonts w:ascii="標楷體" w:eastAsia="標楷體" w:hAnsi="標楷體" w:cs="新細明體" w:hint="eastAsia"/>
              </w:rPr>
              <w:t>三</w:t>
            </w:r>
            <w:proofErr w:type="gramEnd"/>
            <w:r w:rsidRPr="003663CD">
              <w:rPr>
                <w:rFonts w:ascii="標楷體" w:eastAsia="標楷體" w:hAnsi="標楷體" w:cs="新細明體" w:hint="eastAsia"/>
              </w:rPr>
              <w:t>位數減二位數、三位數減三位數的減法直式計算。</w:t>
            </w:r>
          </w:p>
        </w:tc>
        <w:tc>
          <w:tcPr>
            <w:tcW w:w="2137" w:type="dxa"/>
          </w:tcPr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口頭回答</w:t>
            </w:r>
          </w:p>
        </w:tc>
        <w:tc>
          <w:tcPr>
            <w:tcW w:w="1663" w:type="dxa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【人權教育】</w:t>
            </w:r>
          </w:p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</w:p>
        </w:tc>
      </w:tr>
      <w:tr w:rsidR="003663CD" w:rsidRPr="003663CD" w:rsidTr="002A32DF">
        <w:tc>
          <w:tcPr>
            <w:tcW w:w="844" w:type="dxa"/>
          </w:tcPr>
          <w:p w:rsidR="003663CD" w:rsidRPr="003663CD" w:rsidRDefault="003663CD" w:rsidP="002A32DF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4</w:t>
            </w:r>
          </w:p>
        </w:tc>
        <w:tc>
          <w:tcPr>
            <w:tcW w:w="1558" w:type="dxa"/>
          </w:tcPr>
          <w:p w:rsidR="003663CD" w:rsidRPr="003663CD" w:rsidRDefault="003663CD" w:rsidP="002A32DF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0308-0312</w:t>
            </w:r>
          </w:p>
        </w:tc>
        <w:tc>
          <w:tcPr>
            <w:tcW w:w="2261" w:type="dxa"/>
            <w:vAlign w:val="center"/>
          </w:tcPr>
          <w:p w:rsidR="003663CD" w:rsidRPr="003663CD" w:rsidRDefault="003663CD" w:rsidP="002A32DF">
            <w:pPr>
              <w:ind w:left="57" w:right="57"/>
              <w:jc w:val="both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proofErr w:type="gramStart"/>
            <w:r w:rsidRPr="003663CD">
              <w:rPr>
                <w:rFonts w:ascii="標楷體" w:eastAsia="標楷體" w:hAnsi="標楷體" w:cs="新細明體" w:hint="eastAsia"/>
              </w:rPr>
              <w:t>三</w:t>
            </w:r>
            <w:proofErr w:type="gramEnd"/>
            <w:r w:rsidRPr="003663CD">
              <w:rPr>
                <w:rFonts w:ascii="標楷體" w:eastAsia="標楷體" w:hAnsi="標楷體" w:cs="新細明體" w:hint="eastAsia"/>
              </w:rPr>
              <w:t>位數的加減</w:t>
            </w:r>
          </w:p>
        </w:tc>
        <w:tc>
          <w:tcPr>
            <w:tcW w:w="6077" w:type="dxa"/>
            <w:vAlign w:val="center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1. </w:t>
            </w:r>
            <w:r w:rsidRPr="003663CD">
              <w:rPr>
                <w:rFonts w:ascii="標楷體" w:eastAsia="標楷體" w:hAnsi="標楷體" w:cs="新細明體" w:hint="eastAsia"/>
              </w:rPr>
              <w:t>以課本</w:t>
            </w:r>
            <w:proofErr w:type="gramStart"/>
            <w:r w:rsidRPr="003663CD">
              <w:rPr>
                <w:rFonts w:ascii="標楷體" w:eastAsia="標楷體" w:hAnsi="標楷體" w:cs="新細明體" w:hint="eastAsia"/>
              </w:rPr>
              <w:t>情境布題</w:t>
            </w:r>
            <w:proofErr w:type="gramEnd"/>
            <w:r w:rsidRPr="003663CD">
              <w:rPr>
                <w:rFonts w:ascii="標楷體" w:eastAsia="標楷體" w:hAnsi="標楷體" w:cs="新細明體" w:hint="eastAsia"/>
              </w:rPr>
              <w:t>，解決被加數未知的應用問題。</w:t>
            </w:r>
          </w:p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lastRenderedPageBreak/>
              <w:t xml:space="preserve">2. </w:t>
            </w:r>
            <w:r w:rsidRPr="003663CD">
              <w:rPr>
                <w:rFonts w:ascii="標楷體" w:eastAsia="標楷體" w:hAnsi="標楷體" w:cs="新細明體" w:hint="eastAsia"/>
              </w:rPr>
              <w:t>透過桌上遊戲熟練</w:t>
            </w:r>
            <w:proofErr w:type="gramStart"/>
            <w:r w:rsidRPr="003663CD">
              <w:rPr>
                <w:rFonts w:ascii="標楷體" w:eastAsia="標楷體" w:hAnsi="標楷體" w:cs="新細明體" w:hint="eastAsia"/>
              </w:rPr>
              <w:t>三</w:t>
            </w:r>
            <w:proofErr w:type="gramEnd"/>
            <w:r w:rsidRPr="003663CD">
              <w:rPr>
                <w:rFonts w:ascii="標楷體" w:eastAsia="標楷體" w:hAnsi="標楷體" w:cs="新細明體" w:hint="eastAsia"/>
              </w:rPr>
              <w:t>位數的加減能力。</w:t>
            </w:r>
          </w:p>
        </w:tc>
        <w:tc>
          <w:tcPr>
            <w:tcW w:w="2137" w:type="dxa"/>
          </w:tcPr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lastRenderedPageBreak/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lastRenderedPageBreak/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口頭回答</w:t>
            </w:r>
          </w:p>
        </w:tc>
        <w:tc>
          <w:tcPr>
            <w:tcW w:w="1663" w:type="dxa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lastRenderedPageBreak/>
              <w:t>【人權教育】</w:t>
            </w:r>
          </w:p>
        </w:tc>
      </w:tr>
      <w:tr w:rsidR="003663CD" w:rsidRPr="003663CD" w:rsidTr="002A32DF">
        <w:tc>
          <w:tcPr>
            <w:tcW w:w="844" w:type="dxa"/>
          </w:tcPr>
          <w:p w:rsidR="003663CD" w:rsidRPr="003663CD" w:rsidRDefault="003663CD" w:rsidP="002A32DF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lastRenderedPageBreak/>
              <w:t>5</w:t>
            </w:r>
          </w:p>
        </w:tc>
        <w:tc>
          <w:tcPr>
            <w:tcW w:w="1558" w:type="dxa"/>
          </w:tcPr>
          <w:p w:rsidR="003663CD" w:rsidRPr="003663CD" w:rsidRDefault="003663CD" w:rsidP="002A32DF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0315-0319</w:t>
            </w:r>
          </w:p>
        </w:tc>
        <w:tc>
          <w:tcPr>
            <w:tcW w:w="2261" w:type="dxa"/>
            <w:vAlign w:val="center"/>
          </w:tcPr>
          <w:p w:rsidR="003663CD" w:rsidRPr="003663CD" w:rsidRDefault="003663CD" w:rsidP="002A32DF">
            <w:pPr>
              <w:ind w:left="57" w:right="57"/>
              <w:jc w:val="both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公尺和公分</w:t>
            </w:r>
          </w:p>
        </w:tc>
        <w:tc>
          <w:tcPr>
            <w:tcW w:w="6077" w:type="dxa"/>
            <w:vAlign w:val="center"/>
          </w:tcPr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1. </w:t>
            </w:r>
            <w:r w:rsidRPr="003663CD">
              <w:rPr>
                <w:rFonts w:ascii="標楷體" w:eastAsia="標楷體" w:hAnsi="標楷體" w:cs="新細明體" w:hint="eastAsia"/>
              </w:rPr>
              <w:t>認識</w:t>
            </w:r>
            <w:r w:rsidRPr="003663CD">
              <w:rPr>
                <w:rFonts w:ascii="標楷體" w:eastAsia="標楷體" w:hAnsi="標楷體" w:cs="BiauKai"/>
              </w:rPr>
              <w:t>1</w:t>
            </w:r>
            <w:r w:rsidRPr="003663CD">
              <w:rPr>
                <w:rFonts w:ascii="標楷體" w:eastAsia="標楷體" w:hAnsi="標楷體" w:cs="新細明體" w:hint="eastAsia"/>
              </w:rPr>
              <w:t>公尺等於</w:t>
            </w:r>
            <w:r w:rsidRPr="003663CD">
              <w:rPr>
                <w:rFonts w:ascii="標楷體" w:eastAsia="標楷體" w:hAnsi="標楷體" w:cs="BiauKai"/>
              </w:rPr>
              <w:t>100</w:t>
            </w:r>
            <w:r w:rsidRPr="003663CD">
              <w:rPr>
                <w:rFonts w:ascii="標楷體" w:eastAsia="標楷體" w:hAnsi="標楷體" w:cs="新細明體" w:hint="eastAsia"/>
              </w:rPr>
              <w:t>公分。</w:t>
            </w:r>
          </w:p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2. </w:t>
            </w:r>
            <w:r w:rsidRPr="003663CD">
              <w:rPr>
                <w:rFonts w:ascii="標楷體" w:eastAsia="標楷體" w:hAnsi="標楷體" w:cs="新細明體" w:hint="eastAsia"/>
              </w:rPr>
              <w:t>能測量物件的長並以「公尺」為單位報讀。</w:t>
            </w:r>
          </w:p>
        </w:tc>
        <w:tc>
          <w:tcPr>
            <w:tcW w:w="2137" w:type="dxa"/>
          </w:tcPr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口頭回答</w:t>
            </w:r>
          </w:p>
        </w:tc>
        <w:tc>
          <w:tcPr>
            <w:tcW w:w="1663" w:type="dxa"/>
          </w:tcPr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【家庭教育】</w:t>
            </w:r>
          </w:p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【環境教育】</w:t>
            </w:r>
          </w:p>
        </w:tc>
      </w:tr>
      <w:tr w:rsidR="003663CD" w:rsidRPr="003663CD" w:rsidTr="002A32DF">
        <w:tc>
          <w:tcPr>
            <w:tcW w:w="844" w:type="dxa"/>
          </w:tcPr>
          <w:p w:rsidR="003663CD" w:rsidRPr="003663CD" w:rsidRDefault="003663CD" w:rsidP="002A32DF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6</w:t>
            </w:r>
          </w:p>
        </w:tc>
        <w:tc>
          <w:tcPr>
            <w:tcW w:w="1558" w:type="dxa"/>
          </w:tcPr>
          <w:p w:rsidR="003663CD" w:rsidRPr="003663CD" w:rsidRDefault="003663CD" w:rsidP="002A32DF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0322-0326</w:t>
            </w:r>
          </w:p>
        </w:tc>
        <w:tc>
          <w:tcPr>
            <w:tcW w:w="2261" w:type="dxa"/>
            <w:vAlign w:val="center"/>
          </w:tcPr>
          <w:p w:rsidR="003663CD" w:rsidRPr="003663CD" w:rsidRDefault="003663CD" w:rsidP="002A32DF">
            <w:pPr>
              <w:ind w:left="57" w:right="57"/>
              <w:jc w:val="both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公尺和公分</w:t>
            </w:r>
          </w:p>
        </w:tc>
        <w:tc>
          <w:tcPr>
            <w:tcW w:w="6077" w:type="dxa"/>
            <w:vAlign w:val="center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3. </w:t>
            </w:r>
            <w:r w:rsidRPr="003663CD">
              <w:rPr>
                <w:rFonts w:ascii="標楷體" w:eastAsia="標楷體" w:hAnsi="標楷體" w:cs="新細明體" w:hint="eastAsia"/>
              </w:rPr>
              <w:t>估測生活中物品的長。</w:t>
            </w:r>
          </w:p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4. </w:t>
            </w:r>
            <w:r w:rsidRPr="003663CD">
              <w:rPr>
                <w:rFonts w:ascii="標楷體" w:eastAsia="標楷體" w:hAnsi="標楷體" w:cs="新細明體" w:hint="eastAsia"/>
              </w:rPr>
              <w:t>進行公分和公尺</w:t>
            </w:r>
            <w:proofErr w:type="gramStart"/>
            <w:r w:rsidRPr="003663CD">
              <w:rPr>
                <w:rFonts w:ascii="標楷體" w:eastAsia="標楷體" w:hAnsi="標楷體" w:cs="新細明體" w:hint="eastAsia"/>
              </w:rPr>
              <w:t>的化聚和</w:t>
            </w:r>
            <w:proofErr w:type="gramEnd"/>
            <w:r w:rsidRPr="003663CD">
              <w:rPr>
                <w:rFonts w:ascii="標楷體" w:eastAsia="標楷體" w:hAnsi="標楷體" w:cs="新細明體" w:hint="eastAsia"/>
              </w:rPr>
              <w:t>比較。</w:t>
            </w:r>
          </w:p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5. </w:t>
            </w:r>
            <w:r w:rsidRPr="003663CD">
              <w:rPr>
                <w:rFonts w:ascii="標楷體" w:eastAsia="標楷體" w:hAnsi="標楷體" w:cs="新細明體" w:hint="eastAsia"/>
              </w:rPr>
              <w:t>進行公尺的加、減、乘等問題。</w:t>
            </w:r>
          </w:p>
        </w:tc>
        <w:tc>
          <w:tcPr>
            <w:tcW w:w="2137" w:type="dxa"/>
          </w:tcPr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口頭回答</w:t>
            </w:r>
          </w:p>
        </w:tc>
        <w:tc>
          <w:tcPr>
            <w:tcW w:w="1663" w:type="dxa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【家庭教育】</w:t>
            </w:r>
          </w:p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【環境教育】</w:t>
            </w:r>
          </w:p>
        </w:tc>
      </w:tr>
      <w:tr w:rsidR="003663CD" w:rsidRPr="003663CD" w:rsidTr="002A32DF">
        <w:tc>
          <w:tcPr>
            <w:tcW w:w="844" w:type="dxa"/>
          </w:tcPr>
          <w:p w:rsidR="003663CD" w:rsidRPr="003663CD" w:rsidRDefault="003663CD" w:rsidP="002A32DF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7</w:t>
            </w:r>
          </w:p>
        </w:tc>
        <w:tc>
          <w:tcPr>
            <w:tcW w:w="1558" w:type="dxa"/>
          </w:tcPr>
          <w:p w:rsidR="003663CD" w:rsidRPr="003663CD" w:rsidRDefault="003663CD" w:rsidP="002A32DF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0329-0402</w:t>
            </w:r>
          </w:p>
        </w:tc>
        <w:tc>
          <w:tcPr>
            <w:tcW w:w="2261" w:type="dxa"/>
            <w:vAlign w:val="center"/>
          </w:tcPr>
          <w:p w:rsidR="003663CD" w:rsidRPr="003663CD" w:rsidRDefault="003663CD" w:rsidP="002A32DF">
            <w:pPr>
              <w:ind w:left="57" w:right="57"/>
              <w:jc w:val="both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</w:t>
            </w:r>
            <w:r w:rsidRPr="003663CD">
              <w:rPr>
                <w:rFonts w:ascii="標楷體" w:eastAsia="標楷體" w:hAnsi="標楷體" w:cs="新細明體" w:hint="eastAsia"/>
              </w:rPr>
              <w:t>乘法</w:t>
            </w:r>
          </w:p>
        </w:tc>
        <w:tc>
          <w:tcPr>
            <w:tcW w:w="6077" w:type="dxa"/>
            <w:vAlign w:val="center"/>
          </w:tcPr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1. </w:t>
            </w:r>
            <w:r w:rsidRPr="003663CD">
              <w:rPr>
                <w:rFonts w:ascii="標楷體" w:eastAsia="標楷體" w:hAnsi="標楷體" w:cs="新細明體" w:hint="eastAsia"/>
              </w:rPr>
              <w:t>進行被乘數為</w:t>
            </w:r>
            <w:r w:rsidRPr="003663CD">
              <w:rPr>
                <w:rFonts w:ascii="標楷體" w:eastAsia="標楷體" w:hAnsi="標楷體" w:cs="BiauKai"/>
              </w:rPr>
              <w:t>10</w:t>
            </w:r>
            <w:r w:rsidRPr="003663CD">
              <w:rPr>
                <w:rFonts w:ascii="標楷體" w:eastAsia="標楷體" w:hAnsi="標楷體" w:cs="新細明體" w:hint="eastAsia"/>
              </w:rPr>
              <w:t>的倍數問題教學，並讓學生用乘法算式記錄。</w:t>
            </w:r>
          </w:p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教師揭示乘法</w:t>
            </w:r>
            <w:proofErr w:type="gramStart"/>
            <w:r w:rsidRPr="003663CD">
              <w:rPr>
                <w:rFonts w:ascii="標楷體" w:eastAsia="標楷體" w:hAnsi="標楷體" w:cs="新細明體" w:hint="eastAsia"/>
              </w:rPr>
              <w:t>百格表</w:t>
            </w:r>
            <w:proofErr w:type="gramEnd"/>
            <w:r w:rsidRPr="003663CD">
              <w:rPr>
                <w:rFonts w:ascii="標楷體" w:eastAsia="標楷體" w:hAnsi="標楷體" w:cs="新細明體" w:hint="eastAsia"/>
              </w:rPr>
              <w:t>掛圖，指導學生認識被乘數和乘數在表上的位置，讓學生完成九九乘法表。</w:t>
            </w:r>
          </w:p>
        </w:tc>
        <w:tc>
          <w:tcPr>
            <w:tcW w:w="2137" w:type="dxa"/>
          </w:tcPr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口頭回答</w:t>
            </w:r>
          </w:p>
        </w:tc>
        <w:tc>
          <w:tcPr>
            <w:tcW w:w="1663" w:type="dxa"/>
          </w:tcPr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【人權教育】</w:t>
            </w:r>
          </w:p>
        </w:tc>
      </w:tr>
      <w:tr w:rsidR="003663CD" w:rsidRPr="003663CD" w:rsidTr="002A32DF">
        <w:tc>
          <w:tcPr>
            <w:tcW w:w="844" w:type="dxa"/>
          </w:tcPr>
          <w:p w:rsidR="003663CD" w:rsidRPr="003663CD" w:rsidRDefault="003663CD" w:rsidP="002A32DF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8</w:t>
            </w:r>
          </w:p>
        </w:tc>
        <w:tc>
          <w:tcPr>
            <w:tcW w:w="1558" w:type="dxa"/>
          </w:tcPr>
          <w:p w:rsidR="003663CD" w:rsidRPr="003663CD" w:rsidRDefault="003663CD" w:rsidP="002A32DF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0405-0409</w:t>
            </w:r>
          </w:p>
        </w:tc>
        <w:tc>
          <w:tcPr>
            <w:tcW w:w="2261" w:type="dxa"/>
            <w:vAlign w:val="center"/>
          </w:tcPr>
          <w:p w:rsidR="003663CD" w:rsidRPr="003663CD" w:rsidRDefault="003663CD" w:rsidP="002A32DF">
            <w:pPr>
              <w:ind w:left="57" w:right="57"/>
              <w:jc w:val="both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</w:t>
            </w:r>
            <w:r w:rsidRPr="003663CD">
              <w:rPr>
                <w:rFonts w:ascii="標楷體" w:eastAsia="標楷體" w:hAnsi="標楷體" w:cs="新細明體" w:hint="eastAsia"/>
              </w:rPr>
              <w:t>乘法</w:t>
            </w:r>
          </w:p>
        </w:tc>
        <w:tc>
          <w:tcPr>
            <w:tcW w:w="6077" w:type="dxa"/>
            <w:vAlign w:val="center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3. </w:t>
            </w:r>
            <w:proofErr w:type="gramStart"/>
            <w:r w:rsidRPr="003663CD">
              <w:rPr>
                <w:rFonts w:ascii="標楷體" w:eastAsia="標楷體" w:hAnsi="標楷體" w:cs="新細明體" w:hint="eastAsia"/>
              </w:rPr>
              <w:t>進行桌遊</w:t>
            </w:r>
            <w:proofErr w:type="gramEnd"/>
            <w:r w:rsidRPr="003663CD">
              <w:rPr>
                <w:rFonts w:ascii="標楷體" w:eastAsia="標楷體" w:hAnsi="標楷體" w:cs="BiauKai"/>
              </w:rPr>
              <w:t>,</w:t>
            </w:r>
            <w:r w:rsidRPr="003663CD">
              <w:rPr>
                <w:rFonts w:ascii="標楷體" w:eastAsia="標楷體" w:hAnsi="標楷體" w:cs="新細明體" w:hint="eastAsia"/>
              </w:rPr>
              <w:t>學生熟練九九乘法</w:t>
            </w:r>
          </w:p>
        </w:tc>
        <w:tc>
          <w:tcPr>
            <w:tcW w:w="2137" w:type="dxa"/>
          </w:tcPr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口頭回答</w:t>
            </w:r>
          </w:p>
        </w:tc>
        <w:tc>
          <w:tcPr>
            <w:tcW w:w="1663" w:type="dxa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  <w:color w:val="FF0000"/>
              </w:rPr>
              <w:t>【人權教育】</w:t>
            </w:r>
          </w:p>
        </w:tc>
      </w:tr>
      <w:tr w:rsidR="003663CD" w:rsidRPr="003663CD" w:rsidTr="002A32DF">
        <w:tc>
          <w:tcPr>
            <w:tcW w:w="844" w:type="dxa"/>
          </w:tcPr>
          <w:p w:rsidR="003663CD" w:rsidRPr="003663CD" w:rsidRDefault="003663CD" w:rsidP="002A32DF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9</w:t>
            </w:r>
          </w:p>
        </w:tc>
        <w:tc>
          <w:tcPr>
            <w:tcW w:w="1558" w:type="dxa"/>
          </w:tcPr>
          <w:p w:rsidR="003663CD" w:rsidRPr="003663CD" w:rsidRDefault="003663CD" w:rsidP="002A32DF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0412-0416</w:t>
            </w:r>
          </w:p>
        </w:tc>
        <w:tc>
          <w:tcPr>
            <w:tcW w:w="2261" w:type="dxa"/>
            <w:vAlign w:val="center"/>
          </w:tcPr>
          <w:p w:rsidR="003663CD" w:rsidRPr="003663CD" w:rsidRDefault="003663CD" w:rsidP="002A32DF">
            <w:pPr>
              <w:ind w:left="57" w:right="57"/>
              <w:jc w:val="both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5.</w:t>
            </w:r>
            <w:r w:rsidRPr="003663CD">
              <w:rPr>
                <w:rFonts w:ascii="標楷體" w:eastAsia="標楷體" w:hAnsi="標楷體" w:cs="新細明體" w:hint="eastAsia"/>
              </w:rPr>
              <w:t>分類與統計</w:t>
            </w:r>
          </w:p>
        </w:tc>
        <w:tc>
          <w:tcPr>
            <w:tcW w:w="6077" w:type="dxa"/>
            <w:vAlign w:val="center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1. </w:t>
            </w:r>
            <w:r w:rsidRPr="003663CD">
              <w:rPr>
                <w:rFonts w:ascii="標楷體" w:eastAsia="標楷體" w:hAnsi="標楷體" w:cs="新細明體" w:hint="eastAsia"/>
              </w:rPr>
              <w:t>透過操作將圖形依特徵進行的二階分類，並能根據分類紀錄，解決問題。</w:t>
            </w:r>
          </w:p>
        </w:tc>
        <w:tc>
          <w:tcPr>
            <w:tcW w:w="2137" w:type="dxa"/>
          </w:tcPr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口頭回答</w:t>
            </w:r>
          </w:p>
        </w:tc>
        <w:tc>
          <w:tcPr>
            <w:tcW w:w="1663" w:type="dxa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【家庭教育】</w:t>
            </w:r>
          </w:p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【環境教育】</w:t>
            </w:r>
          </w:p>
        </w:tc>
      </w:tr>
      <w:tr w:rsidR="003663CD" w:rsidRPr="003663CD" w:rsidTr="002A32DF">
        <w:tc>
          <w:tcPr>
            <w:tcW w:w="844" w:type="dxa"/>
          </w:tcPr>
          <w:p w:rsidR="003663CD" w:rsidRPr="003663CD" w:rsidRDefault="003663CD" w:rsidP="002A32DF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10</w:t>
            </w:r>
          </w:p>
        </w:tc>
        <w:tc>
          <w:tcPr>
            <w:tcW w:w="1558" w:type="dxa"/>
          </w:tcPr>
          <w:p w:rsidR="003663CD" w:rsidRPr="003663CD" w:rsidRDefault="003663CD" w:rsidP="002A32DF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0419-0423</w:t>
            </w:r>
          </w:p>
        </w:tc>
        <w:tc>
          <w:tcPr>
            <w:tcW w:w="2261" w:type="dxa"/>
            <w:vAlign w:val="center"/>
          </w:tcPr>
          <w:p w:rsidR="003663CD" w:rsidRPr="003663CD" w:rsidRDefault="003663CD" w:rsidP="002A32DF">
            <w:pPr>
              <w:ind w:left="57" w:right="57"/>
              <w:jc w:val="both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5.</w:t>
            </w:r>
            <w:r w:rsidRPr="003663CD">
              <w:rPr>
                <w:rFonts w:ascii="標楷體" w:eastAsia="標楷體" w:hAnsi="標楷體" w:cs="新細明體" w:hint="eastAsia"/>
              </w:rPr>
              <w:t>分類與統計</w:t>
            </w:r>
          </w:p>
        </w:tc>
        <w:tc>
          <w:tcPr>
            <w:tcW w:w="6077" w:type="dxa"/>
            <w:vAlign w:val="center"/>
          </w:tcPr>
          <w:p w:rsidR="003663CD" w:rsidRPr="003663CD" w:rsidRDefault="003663CD" w:rsidP="002A32DF">
            <w:pPr>
              <w:spacing w:line="280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1. </w:t>
            </w:r>
            <w:r w:rsidRPr="003663CD">
              <w:rPr>
                <w:rFonts w:ascii="標楷體" w:eastAsia="標楷體" w:hAnsi="標楷體" w:cs="新細明體" w:hint="eastAsia"/>
              </w:rPr>
              <w:t>學生透過操作圖卡完成樹狀圖，並報讀樹狀圖回答問題。</w:t>
            </w:r>
          </w:p>
        </w:tc>
        <w:tc>
          <w:tcPr>
            <w:tcW w:w="2137" w:type="dxa"/>
          </w:tcPr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口頭回答</w:t>
            </w:r>
          </w:p>
        </w:tc>
        <w:tc>
          <w:tcPr>
            <w:tcW w:w="1663" w:type="dxa"/>
          </w:tcPr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【家庭教育】</w:t>
            </w:r>
          </w:p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【環境教育】</w:t>
            </w:r>
          </w:p>
        </w:tc>
      </w:tr>
      <w:tr w:rsidR="003663CD" w:rsidRPr="003663CD" w:rsidTr="002A32DF">
        <w:tc>
          <w:tcPr>
            <w:tcW w:w="844" w:type="dxa"/>
          </w:tcPr>
          <w:p w:rsidR="003663CD" w:rsidRPr="003663CD" w:rsidRDefault="003663CD" w:rsidP="002A32DF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11</w:t>
            </w:r>
          </w:p>
        </w:tc>
        <w:tc>
          <w:tcPr>
            <w:tcW w:w="1558" w:type="dxa"/>
          </w:tcPr>
          <w:p w:rsidR="003663CD" w:rsidRPr="003663CD" w:rsidRDefault="003663CD" w:rsidP="002A32DF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0426-0430</w:t>
            </w:r>
          </w:p>
        </w:tc>
        <w:tc>
          <w:tcPr>
            <w:tcW w:w="2261" w:type="dxa"/>
            <w:vAlign w:val="center"/>
          </w:tcPr>
          <w:p w:rsidR="003663CD" w:rsidRPr="003663CD" w:rsidRDefault="003663CD" w:rsidP="002A32DF">
            <w:pPr>
              <w:ind w:left="57" w:right="57"/>
              <w:jc w:val="both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6.</w:t>
            </w:r>
            <w:r w:rsidRPr="003663CD">
              <w:rPr>
                <w:rFonts w:ascii="標楷體" w:eastAsia="標楷體" w:hAnsi="標楷體" w:cs="新細明體" w:hint="eastAsia"/>
              </w:rPr>
              <w:t>兩步驟應用問題</w:t>
            </w:r>
          </w:p>
        </w:tc>
        <w:tc>
          <w:tcPr>
            <w:tcW w:w="6077" w:type="dxa"/>
            <w:vAlign w:val="center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1. </w:t>
            </w:r>
            <w:r w:rsidRPr="003663CD">
              <w:rPr>
                <w:rFonts w:ascii="標楷體" w:eastAsia="標楷體" w:hAnsi="標楷體" w:cs="新細明體" w:hint="eastAsia"/>
              </w:rPr>
              <w:t>引導學生透過圖像或具體情境，解決</w:t>
            </w:r>
            <w:proofErr w:type="gramStart"/>
            <w:r w:rsidRPr="003663CD">
              <w:rPr>
                <w:rFonts w:ascii="標楷體" w:eastAsia="標楷體" w:hAnsi="標楷體" w:cs="新細明體" w:hint="eastAsia"/>
              </w:rPr>
              <w:t>先乘再加</w:t>
            </w:r>
            <w:proofErr w:type="gramEnd"/>
            <w:r w:rsidRPr="003663CD">
              <w:rPr>
                <w:rFonts w:ascii="標楷體" w:eastAsia="標楷體" w:hAnsi="標楷體" w:cs="新細明體" w:hint="eastAsia"/>
              </w:rPr>
              <w:t>的兩步驟問題。</w:t>
            </w:r>
          </w:p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2. </w:t>
            </w:r>
            <w:r w:rsidRPr="003663CD">
              <w:rPr>
                <w:rFonts w:ascii="標楷體" w:eastAsia="標楷體" w:hAnsi="標楷體" w:cs="新細明體" w:hint="eastAsia"/>
              </w:rPr>
              <w:t>引導學生透過圖像或具體情境，解決</w:t>
            </w:r>
            <w:proofErr w:type="gramStart"/>
            <w:r w:rsidRPr="003663CD">
              <w:rPr>
                <w:rFonts w:ascii="標楷體" w:eastAsia="標楷體" w:hAnsi="標楷體" w:cs="新細明體" w:hint="eastAsia"/>
              </w:rPr>
              <w:t>先乘再減</w:t>
            </w:r>
            <w:proofErr w:type="gramEnd"/>
            <w:r w:rsidRPr="003663CD">
              <w:rPr>
                <w:rFonts w:ascii="標楷體" w:eastAsia="標楷體" w:hAnsi="標楷體" w:cs="新細明體" w:hint="eastAsia"/>
              </w:rPr>
              <w:t>的兩步驟問題。</w:t>
            </w:r>
          </w:p>
        </w:tc>
        <w:tc>
          <w:tcPr>
            <w:tcW w:w="2137" w:type="dxa"/>
          </w:tcPr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口頭回答</w:t>
            </w:r>
          </w:p>
        </w:tc>
        <w:tc>
          <w:tcPr>
            <w:tcW w:w="1663" w:type="dxa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【人權教育】</w:t>
            </w:r>
          </w:p>
        </w:tc>
      </w:tr>
      <w:tr w:rsidR="003663CD" w:rsidRPr="003663CD" w:rsidTr="002A32DF">
        <w:tc>
          <w:tcPr>
            <w:tcW w:w="844" w:type="dxa"/>
          </w:tcPr>
          <w:p w:rsidR="003663CD" w:rsidRPr="003663CD" w:rsidRDefault="003663CD" w:rsidP="002A32DF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12</w:t>
            </w:r>
          </w:p>
        </w:tc>
        <w:tc>
          <w:tcPr>
            <w:tcW w:w="1558" w:type="dxa"/>
          </w:tcPr>
          <w:p w:rsidR="003663CD" w:rsidRPr="003663CD" w:rsidRDefault="003663CD" w:rsidP="002A32DF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0503-0507</w:t>
            </w:r>
          </w:p>
        </w:tc>
        <w:tc>
          <w:tcPr>
            <w:tcW w:w="2261" w:type="dxa"/>
            <w:vAlign w:val="center"/>
          </w:tcPr>
          <w:p w:rsidR="003663CD" w:rsidRPr="003663CD" w:rsidRDefault="003663CD" w:rsidP="002A32DF">
            <w:pPr>
              <w:ind w:left="57" w:right="57"/>
              <w:jc w:val="both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6.</w:t>
            </w:r>
            <w:r w:rsidRPr="003663CD">
              <w:rPr>
                <w:rFonts w:ascii="標楷體" w:eastAsia="標楷體" w:hAnsi="標楷體" w:cs="新細明體" w:hint="eastAsia"/>
              </w:rPr>
              <w:t>兩步驟應用問題</w:t>
            </w:r>
          </w:p>
        </w:tc>
        <w:tc>
          <w:tcPr>
            <w:tcW w:w="6077" w:type="dxa"/>
            <w:vAlign w:val="center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3. </w:t>
            </w:r>
            <w:r w:rsidRPr="003663CD">
              <w:rPr>
                <w:rFonts w:ascii="標楷體" w:eastAsia="標楷體" w:hAnsi="標楷體" w:cs="新細明體" w:hint="eastAsia"/>
              </w:rPr>
              <w:t>引導學生透過具體情境，解決先加再乘的兩步驟問題。</w:t>
            </w:r>
          </w:p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4. </w:t>
            </w:r>
            <w:r w:rsidRPr="003663CD">
              <w:rPr>
                <w:rFonts w:ascii="標楷體" w:eastAsia="標楷體" w:hAnsi="標楷體" w:cs="新細明體" w:hint="eastAsia"/>
              </w:rPr>
              <w:t>引導學生透過具體情境，解決</w:t>
            </w:r>
            <w:proofErr w:type="gramStart"/>
            <w:r w:rsidRPr="003663CD">
              <w:rPr>
                <w:rFonts w:ascii="標楷體" w:eastAsia="標楷體" w:hAnsi="標楷體" w:cs="新細明體" w:hint="eastAsia"/>
              </w:rPr>
              <w:t>先減再乘</w:t>
            </w:r>
            <w:proofErr w:type="gramEnd"/>
            <w:r w:rsidRPr="003663CD">
              <w:rPr>
                <w:rFonts w:ascii="標楷體" w:eastAsia="標楷體" w:hAnsi="標楷體" w:cs="新細明體" w:hint="eastAsia"/>
              </w:rPr>
              <w:t>的兩步驟問題。</w:t>
            </w:r>
          </w:p>
        </w:tc>
        <w:tc>
          <w:tcPr>
            <w:tcW w:w="2137" w:type="dxa"/>
          </w:tcPr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口頭回答</w:t>
            </w:r>
          </w:p>
        </w:tc>
        <w:tc>
          <w:tcPr>
            <w:tcW w:w="1663" w:type="dxa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【人權教育】</w:t>
            </w:r>
          </w:p>
        </w:tc>
      </w:tr>
      <w:tr w:rsidR="003663CD" w:rsidRPr="003663CD" w:rsidTr="002A32DF">
        <w:tc>
          <w:tcPr>
            <w:tcW w:w="844" w:type="dxa"/>
          </w:tcPr>
          <w:p w:rsidR="003663CD" w:rsidRPr="003663CD" w:rsidRDefault="003663CD" w:rsidP="002A32DF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13</w:t>
            </w:r>
          </w:p>
        </w:tc>
        <w:tc>
          <w:tcPr>
            <w:tcW w:w="1558" w:type="dxa"/>
          </w:tcPr>
          <w:p w:rsidR="003663CD" w:rsidRPr="003663CD" w:rsidRDefault="003663CD" w:rsidP="002A32DF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0510-0514</w:t>
            </w:r>
          </w:p>
        </w:tc>
        <w:tc>
          <w:tcPr>
            <w:tcW w:w="2261" w:type="dxa"/>
            <w:vAlign w:val="center"/>
          </w:tcPr>
          <w:p w:rsidR="003663CD" w:rsidRPr="003663CD" w:rsidRDefault="003663CD" w:rsidP="002A32DF">
            <w:pPr>
              <w:ind w:left="57" w:right="57"/>
              <w:jc w:val="both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7.</w:t>
            </w:r>
            <w:r w:rsidRPr="003663CD">
              <w:rPr>
                <w:rFonts w:ascii="標楷體" w:eastAsia="標楷體" w:hAnsi="標楷體" w:cs="新細明體" w:hint="eastAsia"/>
              </w:rPr>
              <w:t>年、月、日</w:t>
            </w:r>
          </w:p>
        </w:tc>
        <w:tc>
          <w:tcPr>
            <w:tcW w:w="6077" w:type="dxa"/>
          </w:tcPr>
          <w:p w:rsidR="003663CD" w:rsidRPr="003663CD" w:rsidRDefault="003663CD" w:rsidP="002A32DF">
            <w:pPr>
              <w:ind w:left="216" w:hanging="216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1. </w:t>
            </w:r>
            <w:r w:rsidRPr="003663CD">
              <w:rPr>
                <w:rFonts w:ascii="標楷體" w:eastAsia="標楷體" w:hAnsi="標楷體" w:cs="新細明體" w:hint="eastAsia"/>
              </w:rPr>
              <w:t>透過查年曆，知道一年有</w:t>
            </w:r>
            <w:r w:rsidRPr="003663CD">
              <w:rPr>
                <w:rFonts w:ascii="標楷體" w:eastAsia="標楷體" w:hAnsi="標楷體" w:cs="BiauKai"/>
              </w:rPr>
              <w:t>12</w:t>
            </w:r>
            <w:r w:rsidRPr="003663CD">
              <w:rPr>
                <w:rFonts w:ascii="標楷體" w:eastAsia="標楷體" w:hAnsi="標楷體" w:cs="新細明體" w:hint="eastAsia"/>
              </w:rPr>
              <w:t>個月，連續</w:t>
            </w:r>
            <w:r w:rsidRPr="003663CD">
              <w:rPr>
                <w:rFonts w:ascii="標楷體" w:eastAsia="標楷體" w:hAnsi="標楷體" w:cs="BiauKai"/>
              </w:rPr>
              <w:t>12</w:t>
            </w:r>
            <w:r w:rsidRPr="003663CD">
              <w:rPr>
                <w:rFonts w:ascii="標楷體" w:eastAsia="標楷體" w:hAnsi="標楷體" w:cs="新細明體" w:hint="eastAsia"/>
              </w:rPr>
              <w:t>個月是一年。</w:t>
            </w:r>
          </w:p>
          <w:p w:rsidR="003663CD" w:rsidRPr="003663CD" w:rsidRDefault="003663CD" w:rsidP="002A32DF">
            <w:pPr>
              <w:ind w:left="216" w:hanging="216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2. </w:t>
            </w:r>
            <w:r w:rsidRPr="003663CD">
              <w:rPr>
                <w:rFonts w:ascii="標楷體" w:eastAsia="標楷體" w:hAnsi="標楷體" w:cs="新細明體" w:hint="eastAsia"/>
              </w:rPr>
              <w:t>進行年和月</w:t>
            </w:r>
            <w:proofErr w:type="gramStart"/>
            <w:r w:rsidRPr="003663CD">
              <w:rPr>
                <w:rFonts w:ascii="標楷體" w:eastAsia="標楷體" w:hAnsi="標楷體" w:cs="新細明體" w:hint="eastAsia"/>
              </w:rPr>
              <w:t>的化聚</w:t>
            </w:r>
            <w:proofErr w:type="gramEnd"/>
            <w:r w:rsidRPr="003663CD">
              <w:rPr>
                <w:rFonts w:ascii="標楷體" w:eastAsia="標楷體" w:hAnsi="標楷體" w:cs="新細明體" w:hint="eastAsia"/>
              </w:rPr>
              <w:t>。</w:t>
            </w:r>
          </w:p>
          <w:p w:rsidR="003663CD" w:rsidRPr="003663CD" w:rsidRDefault="003663CD" w:rsidP="002A32DF">
            <w:pPr>
              <w:ind w:left="216" w:hanging="216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lastRenderedPageBreak/>
              <w:t xml:space="preserve">3. </w:t>
            </w:r>
            <w:r w:rsidRPr="003663CD">
              <w:rPr>
                <w:rFonts w:ascii="標楷體" w:eastAsia="標楷體" w:hAnsi="標楷體" w:cs="新細明體" w:hint="eastAsia"/>
              </w:rPr>
              <w:t>認識大月和小月，並透過觀察每年</w:t>
            </w:r>
            <w:r w:rsidRPr="003663CD">
              <w:rPr>
                <w:rFonts w:ascii="標楷體" w:eastAsia="標楷體" w:hAnsi="標楷體" w:cs="BiauKai"/>
              </w:rPr>
              <w:t>2</w:t>
            </w:r>
            <w:r w:rsidRPr="003663CD">
              <w:rPr>
                <w:rFonts w:ascii="標楷體" w:eastAsia="標楷體" w:hAnsi="標楷體" w:cs="新細明體" w:hint="eastAsia"/>
              </w:rPr>
              <w:t>月的天數，認識平年和閏年。</w:t>
            </w:r>
          </w:p>
          <w:p w:rsidR="003663CD" w:rsidRPr="003663CD" w:rsidRDefault="003663CD" w:rsidP="002A32DF">
            <w:pPr>
              <w:ind w:left="216" w:hanging="216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4. </w:t>
            </w:r>
            <w:r w:rsidRPr="003663CD">
              <w:rPr>
                <w:rFonts w:ascii="標楷體" w:eastAsia="標楷體" w:hAnsi="標楷體" w:cs="新細明體" w:hint="eastAsia"/>
              </w:rPr>
              <w:t>透過查月曆，點數出某一段時間的日數。</w:t>
            </w:r>
          </w:p>
        </w:tc>
        <w:tc>
          <w:tcPr>
            <w:tcW w:w="2137" w:type="dxa"/>
          </w:tcPr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lastRenderedPageBreak/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口頭回答</w:t>
            </w:r>
          </w:p>
        </w:tc>
        <w:tc>
          <w:tcPr>
            <w:tcW w:w="1663" w:type="dxa"/>
          </w:tcPr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【家庭教育】</w:t>
            </w:r>
          </w:p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【人權教育】</w:t>
            </w:r>
          </w:p>
        </w:tc>
      </w:tr>
      <w:tr w:rsidR="003663CD" w:rsidRPr="003663CD" w:rsidTr="002A32DF">
        <w:tc>
          <w:tcPr>
            <w:tcW w:w="844" w:type="dxa"/>
          </w:tcPr>
          <w:p w:rsidR="003663CD" w:rsidRPr="003663CD" w:rsidRDefault="003663CD" w:rsidP="002A32DF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lastRenderedPageBreak/>
              <w:t>14</w:t>
            </w:r>
          </w:p>
        </w:tc>
        <w:tc>
          <w:tcPr>
            <w:tcW w:w="1558" w:type="dxa"/>
          </w:tcPr>
          <w:p w:rsidR="003663CD" w:rsidRPr="003663CD" w:rsidRDefault="003663CD" w:rsidP="002A32DF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0517-0521</w:t>
            </w:r>
          </w:p>
        </w:tc>
        <w:tc>
          <w:tcPr>
            <w:tcW w:w="2261" w:type="dxa"/>
            <w:vAlign w:val="center"/>
          </w:tcPr>
          <w:p w:rsidR="003663CD" w:rsidRPr="003663CD" w:rsidRDefault="003663CD" w:rsidP="002A32DF">
            <w:pPr>
              <w:ind w:left="57" w:right="57"/>
              <w:jc w:val="both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7.</w:t>
            </w:r>
            <w:r w:rsidRPr="003663CD">
              <w:rPr>
                <w:rFonts w:ascii="標楷體" w:eastAsia="標楷體" w:hAnsi="標楷體" w:cs="新細明體" w:hint="eastAsia"/>
              </w:rPr>
              <w:t>年、月、日</w:t>
            </w:r>
          </w:p>
        </w:tc>
        <w:tc>
          <w:tcPr>
            <w:tcW w:w="6077" w:type="dxa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知道一星期有</w:t>
            </w:r>
            <w:r w:rsidRPr="003663CD">
              <w:rPr>
                <w:rFonts w:ascii="標楷體" w:eastAsia="標楷體" w:hAnsi="標楷體" w:cs="BiauKai"/>
              </w:rPr>
              <w:t>7</w:t>
            </w:r>
            <w:r w:rsidRPr="003663CD">
              <w:rPr>
                <w:rFonts w:ascii="標楷體" w:eastAsia="標楷體" w:hAnsi="標楷體" w:cs="新細明體" w:hint="eastAsia"/>
              </w:rPr>
              <w:t>天。</w:t>
            </w:r>
          </w:p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2. </w:t>
            </w:r>
            <w:r w:rsidRPr="003663CD">
              <w:rPr>
                <w:rFonts w:ascii="標楷體" w:eastAsia="標楷體" w:hAnsi="標楷體" w:cs="新細明體" w:hint="eastAsia"/>
              </w:rPr>
              <w:t>進行星期和日數</w:t>
            </w:r>
            <w:proofErr w:type="gramStart"/>
            <w:r w:rsidRPr="003663CD">
              <w:rPr>
                <w:rFonts w:ascii="標楷體" w:eastAsia="標楷體" w:hAnsi="標楷體" w:cs="新細明體" w:hint="eastAsia"/>
              </w:rPr>
              <w:t>的化聚</w:t>
            </w:r>
            <w:proofErr w:type="gramEnd"/>
            <w:r w:rsidRPr="003663CD">
              <w:rPr>
                <w:rFonts w:ascii="標楷體" w:eastAsia="標楷體" w:hAnsi="標楷體" w:cs="新細明體" w:hint="eastAsia"/>
              </w:rPr>
              <w:t>。</w:t>
            </w:r>
          </w:p>
        </w:tc>
        <w:tc>
          <w:tcPr>
            <w:tcW w:w="2137" w:type="dxa"/>
          </w:tcPr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口頭回答</w:t>
            </w:r>
          </w:p>
        </w:tc>
        <w:tc>
          <w:tcPr>
            <w:tcW w:w="1663" w:type="dxa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【家庭教育】</w:t>
            </w:r>
          </w:p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【人權教育】</w:t>
            </w:r>
          </w:p>
        </w:tc>
      </w:tr>
      <w:tr w:rsidR="003663CD" w:rsidRPr="003663CD" w:rsidTr="002A32DF">
        <w:tc>
          <w:tcPr>
            <w:tcW w:w="844" w:type="dxa"/>
          </w:tcPr>
          <w:p w:rsidR="003663CD" w:rsidRPr="003663CD" w:rsidRDefault="003663CD" w:rsidP="002A32DF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15</w:t>
            </w:r>
          </w:p>
        </w:tc>
        <w:tc>
          <w:tcPr>
            <w:tcW w:w="1558" w:type="dxa"/>
          </w:tcPr>
          <w:p w:rsidR="003663CD" w:rsidRPr="003663CD" w:rsidRDefault="003663CD" w:rsidP="002A32DF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0524-0528</w:t>
            </w:r>
          </w:p>
        </w:tc>
        <w:tc>
          <w:tcPr>
            <w:tcW w:w="2261" w:type="dxa"/>
            <w:vAlign w:val="center"/>
          </w:tcPr>
          <w:p w:rsidR="003663CD" w:rsidRPr="003663CD" w:rsidRDefault="003663CD" w:rsidP="002A32DF">
            <w:pPr>
              <w:ind w:left="57" w:right="57"/>
              <w:jc w:val="both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8.</w:t>
            </w:r>
            <w:r w:rsidRPr="003663CD">
              <w:rPr>
                <w:rFonts w:ascii="標楷體" w:eastAsia="標楷體" w:hAnsi="標楷體" w:cs="新細明體" w:hint="eastAsia"/>
              </w:rPr>
              <w:t>分分看</w:t>
            </w:r>
          </w:p>
        </w:tc>
        <w:tc>
          <w:tcPr>
            <w:tcW w:w="6077" w:type="dxa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1. </w:t>
            </w:r>
            <w:r w:rsidRPr="003663CD">
              <w:rPr>
                <w:rFonts w:ascii="標楷體" w:eastAsia="標楷體" w:hAnsi="標楷體" w:cs="新細明體" w:hint="eastAsia"/>
              </w:rPr>
              <w:t>分裝多個具體物的活動，解決包含除問題。</w:t>
            </w:r>
          </w:p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2. </w:t>
            </w:r>
            <w:r w:rsidRPr="003663CD">
              <w:rPr>
                <w:rFonts w:ascii="標楷體" w:eastAsia="標楷體" w:hAnsi="標楷體" w:cs="新細明體" w:hint="eastAsia"/>
              </w:rPr>
              <w:t>透過圖像</w:t>
            </w:r>
            <w:proofErr w:type="gramStart"/>
            <w:r w:rsidRPr="003663CD">
              <w:rPr>
                <w:rFonts w:ascii="標楷體" w:eastAsia="標楷體" w:hAnsi="標楷體" w:cs="新細明體" w:hint="eastAsia"/>
              </w:rPr>
              <w:t>及畫圈的</w:t>
            </w:r>
            <w:proofErr w:type="gramEnd"/>
            <w:r w:rsidRPr="003663CD">
              <w:rPr>
                <w:rFonts w:ascii="標楷體" w:eastAsia="標楷體" w:hAnsi="標楷體" w:cs="新細明體" w:hint="eastAsia"/>
              </w:rPr>
              <w:t>方式，解決包含除的問題。</w:t>
            </w:r>
          </w:p>
        </w:tc>
        <w:tc>
          <w:tcPr>
            <w:tcW w:w="2137" w:type="dxa"/>
          </w:tcPr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口頭回答</w:t>
            </w:r>
          </w:p>
        </w:tc>
        <w:tc>
          <w:tcPr>
            <w:tcW w:w="1663" w:type="dxa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【人權教育】</w:t>
            </w:r>
          </w:p>
        </w:tc>
      </w:tr>
      <w:tr w:rsidR="003663CD" w:rsidRPr="003663CD" w:rsidTr="002A32DF">
        <w:tc>
          <w:tcPr>
            <w:tcW w:w="844" w:type="dxa"/>
          </w:tcPr>
          <w:p w:rsidR="003663CD" w:rsidRPr="003663CD" w:rsidRDefault="003663CD" w:rsidP="002A32DF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16</w:t>
            </w:r>
          </w:p>
        </w:tc>
        <w:tc>
          <w:tcPr>
            <w:tcW w:w="1558" w:type="dxa"/>
          </w:tcPr>
          <w:p w:rsidR="003663CD" w:rsidRPr="003663CD" w:rsidRDefault="003663CD" w:rsidP="002A32DF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0531-0604</w:t>
            </w:r>
          </w:p>
        </w:tc>
        <w:tc>
          <w:tcPr>
            <w:tcW w:w="2261" w:type="dxa"/>
            <w:vAlign w:val="center"/>
          </w:tcPr>
          <w:p w:rsidR="003663CD" w:rsidRPr="003663CD" w:rsidRDefault="003663CD" w:rsidP="002A32DF">
            <w:pPr>
              <w:ind w:left="57" w:right="57"/>
              <w:jc w:val="both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8.</w:t>
            </w:r>
            <w:r w:rsidRPr="003663CD">
              <w:rPr>
                <w:rFonts w:ascii="標楷體" w:eastAsia="標楷體" w:hAnsi="標楷體" w:cs="新細明體" w:hint="eastAsia"/>
              </w:rPr>
              <w:t>分分看</w:t>
            </w:r>
          </w:p>
        </w:tc>
        <w:tc>
          <w:tcPr>
            <w:tcW w:w="6077" w:type="dxa"/>
            <w:vAlign w:val="center"/>
          </w:tcPr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利用等分多個具體物的活動，解決等分除問題。</w:t>
            </w:r>
          </w:p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 xml:space="preserve">4. </w:t>
            </w:r>
            <w:r w:rsidRPr="003663CD">
              <w:rPr>
                <w:rFonts w:ascii="標楷體" w:eastAsia="標楷體" w:hAnsi="標楷體" w:cs="新細明體" w:hint="eastAsia"/>
              </w:rPr>
              <w:t>透過圖像</w:t>
            </w:r>
            <w:proofErr w:type="gramStart"/>
            <w:r w:rsidRPr="003663CD">
              <w:rPr>
                <w:rFonts w:ascii="標楷體" w:eastAsia="標楷體" w:hAnsi="標楷體" w:cs="新細明體" w:hint="eastAsia"/>
              </w:rPr>
              <w:t>及畫圈的</w:t>
            </w:r>
            <w:proofErr w:type="gramEnd"/>
            <w:r w:rsidRPr="003663CD">
              <w:rPr>
                <w:rFonts w:ascii="標楷體" w:eastAsia="標楷體" w:hAnsi="標楷體" w:cs="新細明體" w:hint="eastAsia"/>
              </w:rPr>
              <w:t>方式，解決等分除的問題。</w:t>
            </w:r>
          </w:p>
        </w:tc>
        <w:tc>
          <w:tcPr>
            <w:tcW w:w="2137" w:type="dxa"/>
          </w:tcPr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口頭回答</w:t>
            </w:r>
          </w:p>
        </w:tc>
        <w:tc>
          <w:tcPr>
            <w:tcW w:w="1663" w:type="dxa"/>
          </w:tcPr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【人權教育】</w:t>
            </w:r>
          </w:p>
        </w:tc>
      </w:tr>
      <w:tr w:rsidR="003663CD" w:rsidRPr="003663CD" w:rsidTr="002A32DF">
        <w:tc>
          <w:tcPr>
            <w:tcW w:w="844" w:type="dxa"/>
          </w:tcPr>
          <w:p w:rsidR="003663CD" w:rsidRPr="003663CD" w:rsidRDefault="003663CD" w:rsidP="002A32DF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17</w:t>
            </w:r>
          </w:p>
        </w:tc>
        <w:tc>
          <w:tcPr>
            <w:tcW w:w="1558" w:type="dxa"/>
          </w:tcPr>
          <w:p w:rsidR="003663CD" w:rsidRPr="003663CD" w:rsidRDefault="003663CD" w:rsidP="002A32DF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0607-0611</w:t>
            </w:r>
          </w:p>
        </w:tc>
        <w:tc>
          <w:tcPr>
            <w:tcW w:w="2261" w:type="dxa"/>
            <w:vAlign w:val="center"/>
          </w:tcPr>
          <w:p w:rsidR="003663CD" w:rsidRPr="003663CD" w:rsidRDefault="003663CD" w:rsidP="002A32DF">
            <w:pPr>
              <w:ind w:left="57" w:right="57"/>
              <w:jc w:val="both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9.</w:t>
            </w:r>
            <w:r w:rsidRPr="003663CD">
              <w:rPr>
                <w:rFonts w:ascii="標楷體" w:eastAsia="標楷體" w:hAnsi="標楷體" w:cs="新細明體" w:hint="eastAsia"/>
              </w:rPr>
              <w:t>分數</w:t>
            </w:r>
          </w:p>
        </w:tc>
        <w:tc>
          <w:tcPr>
            <w:tcW w:w="6077" w:type="dxa"/>
            <w:vAlign w:val="center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說明分數的意義，分數的記法與寫法</w:t>
            </w:r>
          </w:p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學生使用附件做出指定的分數。</w:t>
            </w:r>
          </w:p>
        </w:tc>
        <w:tc>
          <w:tcPr>
            <w:tcW w:w="2137" w:type="dxa"/>
          </w:tcPr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口頭回答</w:t>
            </w:r>
          </w:p>
        </w:tc>
        <w:tc>
          <w:tcPr>
            <w:tcW w:w="1663" w:type="dxa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【多元文化教育】</w:t>
            </w:r>
          </w:p>
        </w:tc>
      </w:tr>
      <w:tr w:rsidR="003663CD" w:rsidRPr="003663CD" w:rsidTr="002A32DF">
        <w:tc>
          <w:tcPr>
            <w:tcW w:w="844" w:type="dxa"/>
          </w:tcPr>
          <w:p w:rsidR="003663CD" w:rsidRPr="003663CD" w:rsidRDefault="003663CD" w:rsidP="002A32DF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18</w:t>
            </w:r>
          </w:p>
        </w:tc>
        <w:tc>
          <w:tcPr>
            <w:tcW w:w="1558" w:type="dxa"/>
          </w:tcPr>
          <w:p w:rsidR="003663CD" w:rsidRPr="003663CD" w:rsidRDefault="003663CD" w:rsidP="002A32DF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0614-0618</w:t>
            </w:r>
          </w:p>
        </w:tc>
        <w:tc>
          <w:tcPr>
            <w:tcW w:w="2261" w:type="dxa"/>
            <w:vAlign w:val="center"/>
          </w:tcPr>
          <w:p w:rsidR="003663CD" w:rsidRPr="003663CD" w:rsidRDefault="003663CD" w:rsidP="002A32DF">
            <w:pPr>
              <w:ind w:left="57" w:right="57"/>
              <w:jc w:val="both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9.</w:t>
            </w:r>
            <w:r w:rsidRPr="003663CD">
              <w:rPr>
                <w:rFonts w:ascii="標楷體" w:eastAsia="標楷體" w:hAnsi="標楷體" w:cs="新細明體" w:hint="eastAsia"/>
              </w:rPr>
              <w:t>分數</w:t>
            </w:r>
          </w:p>
        </w:tc>
        <w:tc>
          <w:tcPr>
            <w:tcW w:w="6077" w:type="dxa"/>
            <w:vAlign w:val="center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透過操作進行單位分數的比較。</w:t>
            </w:r>
          </w:p>
        </w:tc>
        <w:tc>
          <w:tcPr>
            <w:tcW w:w="2137" w:type="dxa"/>
          </w:tcPr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口頭回答</w:t>
            </w:r>
          </w:p>
        </w:tc>
        <w:tc>
          <w:tcPr>
            <w:tcW w:w="1663" w:type="dxa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【多元文化教育】</w:t>
            </w:r>
          </w:p>
        </w:tc>
      </w:tr>
      <w:tr w:rsidR="003663CD" w:rsidRPr="003663CD" w:rsidTr="002A32DF">
        <w:tc>
          <w:tcPr>
            <w:tcW w:w="844" w:type="dxa"/>
          </w:tcPr>
          <w:p w:rsidR="003663CD" w:rsidRPr="003663CD" w:rsidRDefault="003663CD" w:rsidP="002A32DF">
            <w:pPr>
              <w:spacing w:line="400" w:lineRule="exact"/>
              <w:jc w:val="center"/>
              <w:rPr>
                <w:rFonts w:ascii="標楷體" w:eastAsia="標楷體" w:hAnsi="標楷體" w:cs="BiauKai"/>
                <w:color w:val="FF0000"/>
                <w:szCs w:val="28"/>
              </w:rPr>
            </w:pPr>
            <w:r w:rsidRPr="003663CD">
              <w:rPr>
                <w:rFonts w:ascii="標楷體" w:eastAsia="標楷體" w:hAnsi="標楷體" w:cs="BiauKai"/>
                <w:color w:val="FF0000"/>
                <w:szCs w:val="28"/>
              </w:rPr>
              <w:t>19</w:t>
            </w:r>
          </w:p>
        </w:tc>
        <w:tc>
          <w:tcPr>
            <w:tcW w:w="1558" w:type="dxa"/>
          </w:tcPr>
          <w:p w:rsidR="003663CD" w:rsidRPr="003663CD" w:rsidRDefault="003663CD" w:rsidP="002A32DF">
            <w:pPr>
              <w:spacing w:line="400" w:lineRule="exact"/>
              <w:jc w:val="center"/>
              <w:rPr>
                <w:rFonts w:ascii="標楷體" w:eastAsia="標楷體" w:hAnsi="標楷體" w:cs="BiauKai"/>
                <w:szCs w:val="28"/>
              </w:rPr>
            </w:pPr>
            <w:r w:rsidRPr="003663CD">
              <w:rPr>
                <w:rFonts w:ascii="標楷體" w:eastAsia="標楷體" w:hAnsi="標楷體" w:cs="BiauKai"/>
                <w:szCs w:val="28"/>
              </w:rPr>
              <w:t>0621-0625</w:t>
            </w:r>
          </w:p>
        </w:tc>
        <w:tc>
          <w:tcPr>
            <w:tcW w:w="2261" w:type="dxa"/>
            <w:vAlign w:val="center"/>
          </w:tcPr>
          <w:p w:rsidR="003663CD" w:rsidRPr="003663CD" w:rsidRDefault="003663CD" w:rsidP="002A32DF">
            <w:pPr>
              <w:ind w:left="57" w:right="57"/>
              <w:jc w:val="both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10.</w:t>
            </w:r>
            <w:r w:rsidRPr="003663CD">
              <w:rPr>
                <w:rFonts w:ascii="標楷體" w:eastAsia="標楷體" w:hAnsi="標楷體" w:cs="新細明體" w:hint="eastAsia"/>
              </w:rPr>
              <w:t>周界與周長</w:t>
            </w:r>
          </w:p>
        </w:tc>
        <w:tc>
          <w:tcPr>
            <w:tcW w:w="6077" w:type="dxa"/>
            <w:vAlign w:val="center"/>
          </w:tcPr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認識周界，及簡單封閉圖形的內、外部。</w:t>
            </w:r>
          </w:p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新細明體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計算正方形周長。</w:t>
            </w:r>
          </w:p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3.</w:t>
            </w:r>
            <w:r w:rsidRPr="003663CD">
              <w:rPr>
                <w:rFonts w:ascii="標楷體" w:eastAsia="標楷體" w:hAnsi="標楷體" w:cs="新細明體" w:hint="eastAsia"/>
              </w:rPr>
              <w:t>計算長方形周長。</w:t>
            </w:r>
          </w:p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4.</w:t>
            </w:r>
            <w:r w:rsidRPr="003663CD">
              <w:rPr>
                <w:rFonts w:ascii="標楷體" w:eastAsia="標楷體" w:hAnsi="標楷體" w:cs="新細明體" w:hint="eastAsia"/>
              </w:rPr>
              <w:t>點數和計算方格紙上圖形的周長</w:t>
            </w:r>
          </w:p>
        </w:tc>
        <w:tc>
          <w:tcPr>
            <w:tcW w:w="2137" w:type="dxa"/>
          </w:tcPr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1.</w:t>
            </w:r>
            <w:r w:rsidRPr="003663CD">
              <w:rPr>
                <w:rFonts w:ascii="標楷體" w:eastAsia="標楷體" w:hAnsi="標楷體" w:cs="新細明體" w:hint="eastAsia"/>
              </w:rPr>
              <w:t>紙筆測驗</w:t>
            </w:r>
          </w:p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BiauKai"/>
              </w:rPr>
              <w:t>2.</w:t>
            </w:r>
            <w:r w:rsidRPr="003663CD">
              <w:rPr>
                <w:rFonts w:ascii="標楷體" w:eastAsia="標楷體" w:hAnsi="標楷體" w:cs="新細明體" w:hint="eastAsia"/>
              </w:rPr>
              <w:t>口頭回答</w:t>
            </w:r>
          </w:p>
        </w:tc>
        <w:tc>
          <w:tcPr>
            <w:tcW w:w="1663" w:type="dxa"/>
          </w:tcPr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【家庭教育】</w:t>
            </w:r>
          </w:p>
          <w:p w:rsidR="003663CD" w:rsidRPr="003663CD" w:rsidRDefault="003663CD" w:rsidP="002A32DF">
            <w:pPr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 w:hint="eastAsia"/>
              </w:rPr>
              <w:t>【人權教育】</w:t>
            </w:r>
          </w:p>
        </w:tc>
      </w:tr>
      <w:tr w:rsidR="003663CD" w:rsidRPr="003663CD" w:rsidTr="002A32DF">
        <w:tc>
          <w:tcPr>
            <w:tcW w:w="844" w:type="dxa"/>
            <w:vAlign w:val="center"/>
          </w:tcPr>
          <w:p w:rsidR="003663CD" w:rsidRPr="003663CD" w:rsidRDefault="003663CD" w:rsidP="002A32DF">
            <w:pPr>
              <w:spacing w:line="400" w:lineRule="exact"/>
              <w:jc w:val="center"/>
              <w:rPr>
                <w:rFonts w:ascii="標楷體" w:eastAsia="標楷體" w:hAnsi="標楷體" w:cstheme="majorHAnsi"/>
                <w:color w:val="000000"/>
              </w:rPr>
            </w:pPr>
            <w:r w:rsidRPr="003663CD">
              <w:rPr>
                <w:rFonts w:ascii="標楷體" w:eastAsia="標楷體" w:hAnsi="標楷體" w:cstheme="majorHAnsi"/>
                <w:color w:val="FF0000"/>
              </w:rPr>
              <w:t>20</w:t>
            </w:r>
          </w:p>
        </w:tc>
        <w:tc>
          <w:tcPr>
            <w:tcW w:w="1558" w:type="dxa"/>
          </w:tcPr>
          <w:p w:rsidR="003663CD" w:rsidRPr="003663CD" w:rsidRDefault="003663CD" w:rsidP="002A32DF">
            <w:pPr>
              <w:spacing w:line="400" w:lineRule="exact"/>
              <w:jc w:val="center"/>
              <w:rPr>
                <w:rFonts w:ascii="標楷體" w:eastAsia="標楷體" w:hAnsi="標楷體" w:cstheme="majorHAnsi"/>
              </w:rPr>
            </w:pPr>
            <w:r w:rsidRPr="003663CD">
              <w:rPr>
                <w:rFonts w:ascii="標楷體" w:eastAsia="標楷體" w:hAnsi="標楷體" w:cstheme="majorHAnsi"/>
              </w:rPr>
              <w:t>0628-0630</w:t>
            </w:r>
          </w:p>
        </w:tc>
        <w:tc>
          <w:tcPr>
            <w:tcW w:w="2261" w:type="dxa"/>
            <w:vAlign w:val="center"/>
          </w:tcPr>
          <w:p w:rsidR="003663CD" w:rsidRPr="003663CD" w:rsidRDefault="003663CD" w:rsidP="002A32DF">
            <w:pPr>
              <w:ind w:left="57" w:right="57"/>
              <w:jc w:val="both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/>
              </w:rPr>
              <w:t>複習活動</w:t>
            </w:r>
          </w:p>
        </w:tc>
        <w:tc>
          <w:tcPr>
            <w:tcW w:w="6077" w:type="dxa"/>
            <w:vAlign w:val="center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</w:p>
        </w:tc>
        <w:tc>
          <w:tcPr>
            <w:tcW w:w="2137" w:type="dxa"/>
          </w:tcPr>
          <w:p w:rsidR="003663CD" w:rsidRPr="003663CD" w:rsidRDefault="003663CD" w:rsidP="002A32DF">
            <w:pPr>
              <w:ind w:left="168" w:right="24" w:hanging="144"/>
              <w:rPr>
                <w:rFonts w:ascii="標楷體" w:eastAsia="標楷體" w:hAnsi="標楷體" w:cs="BiauKai"/>
              </w:rPr>
            </w:pPr>
          </w:p>
        </w:tc>
        <w:tc>
          <w:tcPr>
            <w:tcW w:w="1663" w:type="dxa"/>
          </w:tcPr>
          <w:p w:rsidR="003663CD" w:rsidRPr="003663CD" w:rsidRDefault="003663CD" w:rsidP="002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BiauKai"/>
              </w:rPr>
            </w:pPr>
            <w:r w:rsidRPr="003663CD">
              <w:rPr>
                <w:rFonts w:ascii="標楷體" w:eastAsia="標楷體" w:hAnsi="標楷體" w:cs="新細明體"/>
              </w:rPr>
              <w:t>休業式</w:t>
            </w:r>
          </w:p>
        </w:tc>
      </w:tr>
    </w:tbl>
    <w:p w:rsidR="003663CD" w:rsidRPr="003663CD" w:rsidRDefault="003663CD" w:rsidP="003663CD">
      <w:pPr>
        <w:jc w:val="both"/>
        <w:rPr>
          <w:rFonts w:ascii="標楷體" w:eastAsia="標楷體" w:hAnsi="標楷體" w:cs="BiauKai"/>
          <w:b/>
        </w:rPr>
      </w:pPr>
    </w:p>
    <w:p w:rsidR="00725E82" w:rsidRPr="003663CD" w:rsidRDefault="00E55EB9">
      <w:pPr>
        <w:widowControl/>
        <w:rPr>
          <w:rFonts w:ascii="標楷體" w:eastAsia="標楷體" w:hAnsi="標楷體" w:cs="BiauKai"/>
          <w:b/>
        </w:rPr>
      </w:pPr>
      <w:r w:rsidRPr="003663CD">
        <w:rPr>
          <w:rFonts w:ascii="標楷體" w:eastAsia="標楷體" w:hAnsi="標楷體"/>
        </w:rPr>
        <w:br w:type="page"/>
      </w:r>
    </w:p>
    <w:p w:rsidR="00725E82" w:rsidRPr="003663CD" w:rsidRDefault="00725E82" w:rsidP="001163EB">
      <w:pPr>
        <w:spacing w:after="180"/>
        <w:ind w:firstLine="25"/>
        <w:rPr>
          <w:rFonts w:ascii="標楷體" w:eastAsia="標楷體" w:hAnsi="標楷體" w:cs="BiauKai"/>
          <w:sz w:val="28"/>
          <w:szCs w:val="28"/>
        </w:rPr>
      </w:pPr>
    </w:p>
    <w:p w:rsidR="00725E82" w:rsidRPr="003663CD" w:rsidRDefault="00E55EB9">
      <w:pPr>
        <w:jc w:val="both"/>
        <w:rPr>
          <w:rFonts w:ascii="標楷體" w:eastAsia="標楷體" w:hAnsi="標楷體" w:cs="BiauKai"/>
          <w:sz w:val="28"/>
          <w:szCs w:val="28"/>
        </w:rPr>
      </w:pPr>
      <w:r w:rsidRPr="003663CD">
        <w:rPr>
          <w:rFonts w:ascii="標楷體" w:eastAsia="標楷體" w:hAnsi="標楷體" w:cs="BiauKai"/>
          <w:sz w:val="28"/>
          <w:szCs w:val="28"/>
        </w:rPr>
        <w:t>填表說明：</w:t>
      </w:r>
    </w:p>
    <w:p w:rsidR="00725E82" w:rsidRPr="003663CD" w:rsidRDefault="00E55EB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標楷體" w:eastAsia="標楷體" w:hAnsi="標楷體" w:cs="BiauKai"/>
          <w:b/>
          <w:color w:val="000000"/>
          <w:sz w:val="28"/>
          <w:szCs w:val="28"/>
          <w:highlight w:val="yellow"/>
        </w:rPr>
      </w:pPr>
      <w:r w:rsidRPr="003663CD">
        <w:rPr>
          <w:rFonts w:ascii="標楷體" w:eastAsia="標楷體" w:hAnsi="標楷體" w:cs="BiauKai"/>
          <w:b/>
          <w:color w:val="000000"/>
          <w:sz w:val="28"/>
          <w:szCs w:val="28"/>
          <w:highlight w:val="yellow"/>
        </w:rPr>
        <w:t>每週單元名稱、教學重點及評量方式須依課程規劃進度如實填寫。</w:t>
      </w:r>
    </w:p>
    <w:p w:rsidR="00725E82" w:rsidRPr="003663CD" w:rsidRDefault="00E55EB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標楷體" w:eastAsia="標楷體" w:hAnsi="標楷體" w:cs="BiauKai"/>
          <w:b/>
          <w:color w:val="000000"/>
          <w:sz w:val="28"/>
          <w:szCs w:val="28"/>
          <w:highlight w:val="yellow"/>
        </w:rPr>
      </w:pPr>
      <w:r w:rsidRPr="003663CD">
        <w:rPr>
          <w:rFonts w:ascii="標楷體" w:eastAsia="標楷體" w:hAnsi="標楷體" w:cs="BiauKai"/>
          <w:b/>
          <w:color w:val="000000"/>
          <w:sz w:val="28"/>
          <w:szCs w:val="28"/>
          <w:highlight w:val="yellow"/>
        </w:rPr>
        <w:t>依教學課程內容、學校行事曆、重要節慶活動及學生需求，適時地將議題融入課程進行教學。</w:t>
      </w:r>
    </w:p>
    <w:p w:rsidR="00725E82" w:rsidRPr="003663CD" w:rsidRDefault="00E55EB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標楷體" w:eastAsia="標楷體" w:hAnsi="標楷體" w:cs="BiauKai"/>
          <w:b/>
          <w:color w:val="000000"/>
          <w:sz w:val="28"/>
          <w:szCs w:val="28"/>
          <w:highlight w:val="yellow"/>
        </w:rPr>
      </w:pPr>
      <w:r w:rsidRPr="003663CD">
        <w:rPr>
          <w:rFonts w:ascii="標楷體" w:eastAsia="標楷體" w:hAnsi="標楷體" w:cs="BiauKai"/>
          <w:b/>
          <w:color w:val="000000"/>
          <w:sz w:val="28"/>
          <w:szCs w:val="28"/>
          <w:highlight w:val="yellow"/>
        </w:rPr>
        <w:t>若有</w:t>
      </w:r>
      <w:proofErr w:type="gramStart"/>
      <w:r w:rsidRPr="003663CD">
        <w:rPr>
          <w:rFonts w:ascii="標楷體" w:eastAsia="標楷體" w:hAnsi="標楷體" w:cs="BiauKai"/>
          <w:b/>
          <w:color w:val="000000"/>
          <w:sz w:val="28"/>
          <w:szCs w:val="28"/>
          <w:highlight w:val="yellow"/>
        </w:rPr>
        <w:t>將特需領域融入部定領域</w:t>
      </w:r>
      <w:proofErr w:type="gramEnd"/>
      <w:r w:rsidRPr="003663CD">
        <w:rPr>
          <w:rFonts w:ascii="標楷體" w:eastAsia="標楷體" w:hAnsi="標楷體" w:cs="BiauKai"/>
          <w:b/>
          <w:color w:val="000000"/>
          <w:sz w:val="28"/>
          <w:szCs w:val="28"/>
          <w:highlight w:val="yellow"/>
        </w:rPr>
        <w:t>課程進行教學，須</w:t>
      </w:r>
      <w:proofErr w:type="gramStart"/>
      <w:r w:rsidRPr="003663CD">
        <w:rPr>
          <w:rFonts w:ascii="標楷體" w:eastAsia="標楷體" w:hAnsi="標楷體" w:cs="BiauKai"/>
          <w:b/>
          <w:color w:val="000000"/>
          <w:sz w:val="28"/>
          <w:szCs w:val="28"/>
          <w:highlight w:val="yellow"/>
        </w:rPr>
        <w:t>呈現特需領域</w:t>
      </w:r>
      <w:proofErr w:type="gramEnd"/>
      <w:r w:rsidRPr="003663CD">
        <w:rPr>
          <w:rFonts w:ascii="標楷體" w:eastAsia="標楷體" w:hAnsi="標楷體" w:cs="BiauKai"/>
          <w:b/>
          <w:color w:val="000000"/>
          <w:sz w:val="28"/>
          <w:szCs w:val="28"/>
          <w:highlight w:val="yellow"/>
        </w:rPr>
        <w:t>的教學重點。</w:t>
      </w:r>
    </w:p>
    <w:p w:rsidR="00725E82" w:rsidRPr="003663CD" w:rsidRDefault="00E55EB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標楷體" w:eastAsia="標楷體" w:hAnsi="標楷體" w:cs="BiauKai"/>
          <w:color w:val="000000"/>
          <w:sz w:val="28"/>
          <w:szCs w:val="28"/>
        </w:rPr>
      </w:pPr>
      <w:r w:rsidRPr="003663CD">
        <w:rPr>
          <w:rFonts w:ascii="標楷體" w:eastAsia="標楷體" w:hAnsi="標楷體" w:cs="BiauKai"/>
          <w:color w:val="000000"/>
          <w:sz w:val="28"/>
          <w:szCs w:val="28"/>
        </w:rPr>
        <w:t>國小階段議題融入如下：</w:t>
      </w:r>
    </w:p>
    <w:p w:rsidR="00725E82" w:rsidRPr="003663CD" w:rsidRDefault="00E55EB9">
      <w:pPr>
        <w:numPr>
          <w:ilvl w:val="4"/>
          <w:numId w:val="2"/>
        </w:numPr>
        <w:pBdr>
          <w:top w:val="nil"/>
          <w:left w:val="nil"/>
          <w:bottom w:val="nil"/>
          <w:right w:val="nil"/>
          <w:between w:val="nil"/>
        </w:pBdr>
        <w:ind w:left="567" w:hanging="283"/>
        <w:jc w:val="both"/>
        <w:rPr>
          <w:rFonts w:ascii="標楷體" w:eastAsia="標楷體" w:hAnsi="標楷體" w:cs="BiauKai"/>
          <w:color w:val="FF0000"/>
          <w:sz w:val="28"/>
          <w:szCs w:val="28"/>
        </w:rPr>
      </w:pPr>
      <w:r w:rsidRPr="003663CD">
        <w:rPr>
          <w:rFonts w:ascii="標楷體" w:eastAsia="標楷體" w:hAnsi="標楷體" w:cs="BiauKai"/>
          <w:color w:val="FF0000"/>
          <w:sz w:val="28"/>
          <w:szCs w:val="28"/>
        </w:rPr>
        <w:t>法律規定教育議題：</w:t>
      </w:r>
      <w:r w:rsidRPr="003663CD">
        <w:rPr>
          <w:rFonts w:ascii="標楷體" w:eastAsia="標楷體" w:hAnsi="標楷體" w:cs="BiauKai"/>
          <w:color w:val="7030A0"/>
          <w:sz w:val="28"/>
          <w:szCs w:val="28"/>
        </w:rPr>
        <w:t>【家庭教育】</w:t>
      </w:r>
      <w:r w:rsidRPr="003663CD">
        <w:rPr>
          <w:rFonts w:ascii="標楷體" w:eastAsia="標楷體" w:hAnsi="標楷體" w:cs="BiauKai"/>
          <w:color w:val="FF0000"/>
          <w:sz w:val="28"/>
          <w:szCs w:val="28"/>
        </w:rPr>
        <w:t>、</w:t>
      </w:r>
      <w:r w:rsidRPr="003663CD">
        <w:rPr>
          <w:rFonts w:ascii="標楷體" w:eastAsia="標楷體" w:hAnsi="標楷體" w:cs="BiauKai"/>
          <w:color w:val="538135"/>
          <w:sz w:val="28"/>
          <w:szCs w:val="28"/>
        </w:rPr>
        <w:t>【性別平等】</w:t>
      </w:r>
      <w:r w:rsidRPr="003663CD">
        <w:rPr>
          <w:rFonts w:ascii="標楷體" w:eastAsia="標楷體" w:hAnsi="標楷體" w:cs="BiauKai"/>
          <w:color w:val="FF0000"/>
          <w:sz w:val="28"/>
          <w:szCs w:val="28"/>
        </w:rPr>
        <w:t>、</w:t>
      </w:r>
      <w:r w:rsidRPr="003663CD">
        <w:rPr>
          <w:rFonts w:ascii="標楷體" w:eastAsia="標楷體" w:hAnsi="標楷體" w:cs="BiauKai"/>
          <w:color w:val="2F5496"/>
          <w:sz w:val="28"/>
          <w:szCs w:val="28"/>
        </w:rPr>
        <w:t>【家暴防治】</w:t>
      </w:r>
      <w:r w:rsidRPr="003663CD">
        <w:rPr>
          <w:rFonts w:ascii="標楷體" w:eastAsia="標楷體" w:hAnsi="標楷體" w:cs="BiauKai"/>
          <w:color w:val="FF0000"/>
          <w:sz w:val="28"/>
          <w:szCs w:val="28"/>
        </w:rPr>
        <w:t>、</w:t>
      </w:r>
      <w:r w:rsidRPr="003663CD">
        <w:rPr>
          <w:rFonts w:ascii="標楷體" w:eastAsia="標楷體" w:hAnsi="標楷體" w:cs="BiauKai"/>
          <w:color w:val="C55911"/>
          <w:sz w:val="28"/>
          <w:szCs w:val="28"/>
        </w:rPr>
        <w:t>【性侵防治】</w:t>
      </w:r>
      <w:r w:rsidRPr="003663CD">
        <w:rPr>
          <w:rFonts w:ascii="標楷體" w:eastAsia="標楷體" w:hAnsi="標楷體" w:cs="BiauKai"/>
          <w:color w:val="FF0000"/>
          <w:sz w:val="28"/>
          <w:szCs w:val="28"/>
        </w:rPr>
        <w:t>、</w:t>
      </w:r>
      <w:r w:rsidRPr="003663CD">
        <w:rPr>
          <w:rFonts w:ascii="標楷體" w:eastAsia="標楷體" w:hAnsi="標楷體" w:cs="BiauKai"/>
          <w:color w:val="FF33CC"/>
          <w:sz w:val="28"/>
          <w:szCs w:val="28"/>
        </w:rPr>
        <w:t>【環境教育】</w:t>
      </w:r>
    </w:p>
    <w:p w:rsidR="00725E82" w:rsidRPr="003663CD" w:rsidRDefault="00E55EB9">
      <w:pPr>
        <w:numPr>
          <w:ilvl w:val="4"/>
          <w:numId w:val="2"/>
        </w:numPr>
        <w:pBdr>
          <w:top w:val="nil"/>
          <w:left w:val="nil"/>
          <w:bottom w:val="nil"/>
          <w:right w:val="nil"/>
          <w:between w:val="nil"/>
        </w:pBdr>
        <w:ind w:left="567" w:hanging="283"/>
        <w:jc w:val="both"/>
        <w:rPr>
          <w:rFonts w:ascii="標楷體" w:eastAsia="標楷體" w:hAnsi="標楷體" w:cs="BiauKai"/>
          <w:color w:val="FF0000"/>
          <w:sz w:val="28"/>
          <w:szCs w:val="28"/>
        </w:rPr>
      </w:pPr>
      <w:r w:rsidRPr="003663CD">
        <w:rPr>
          <w:rFonts w:ascii="標楷體" w:eastAsia="標楷體" w:hAnsi="標楷體" w:cs="BiauKai"/>
          <w:color w:val="FF0000"/>
          <w:sz w:val="28"/>
          <w:szCs w:val="28"/>
        </w:rPr>
        <w:t>其他：【人權教育】、【海洋教育】、【品德教育】、【閱讀素養】、【民族教育】、【生命教育】、【法治教育】、【科技教育】、【資訊教育】、【能源教育】、【安全教育】、【防災教育】、【生涯規劃】、【多元文化】、【戶外教育】、【國際教育】</w:t>
      </w:r>
    </w:p>
    <w:p w:rsidR="00725E82" w:rsidRPr="003663CD" w:rsidRDefault="00E55EB9">
      <w:pPr>
        <w:jc w:val="both"/>
        <w:rPr>
          <w:rFonts w:ascii="標楷體" w:eastAsia="標楷體" w:hAnsi="標楷體" w:cs="BiauKai"/>
          <w:color w:val="FF0000"/>
          <w:sz w:val="28"/>
          <w:szCs w:val="28"/>
        </w:rPr>
      </w:pPr>
      <w:r w:rsidRPr="003663CD">
        <w:rPr>
          <w:rFonts w:ascii="標楷體" w:eastAsia="標楷體" w:hAnsi="標楷體" w:cs="BiauKai"/>
          <w:sz w:val="28"/>
          <w:szCs w:val="28"/>
        </w:rPr>
        <w:t>5.國中階段議題融入如下：</w:t>
      </w:r>
    </w:p>
    <w:p w:rsidR="00725E82" w:rsidRPr="003663CD" w:rsidRDefault="00E55EB9">
      <w:pPr>
        <w:numPr>
          <w:ilvl w:val="4"/>
          <w:numId w:val="2"/>
        </w:numPr>
        <w:pBdr>
          <w:top w:val="nil"/>
          <w:left w:val="nil"/>
          <w:bottom w:val="nil"/>
          <w:right w:val="nil"/>
          <w:between w:val="nil"/>
        </w:pBdr>
        <w:ind w:left="567" w:hanging="283"/>
        <w:jc w:val="both"/>
        <w:rPr>
          <w:rFonts w:ascii="標楷體" w:eastAsia="標楷體" w:hAnsi="標楷體" w:cs="BiauKai"/>
          <w:color w:val="FF0000"/>
          <w:sz w:val="28"/>
          <w:szCs w:val="28"/>
        </w:rPr>
      </w:pPr>
      <w:r w:rsidRPr="003663CD">
        <w:rPr>
          <w:rFonts w:ascii="標楷體" w:eastAsia="標楷體" w:hAnsi="標楷體" w:cs="BiauKai"/>
          <w:color w:val="FF0000"/>
          <w:sz w:val="28"/>
          <w:szCs w:val="28"/>
        </w:rPr>
        <w:t>法律規定教育議題：</w:t>
      </w:r>
      <w:r w:rsidRPr="003663CD">
        <w:rPr>
          <w:rFonts w:ascii="標楷體" w:eastAsia="標楷體" w:hAnsi="標楷體" w:cs="BiauKai"/>
          <w:color w:val="7030A0"/>
          <w:sz w:val="28"/>
          <w:szCs w:val="28"/>
        </w:rPr>
        <w:t>【家庭教育】</w:t>
      </w:r>
      <w:r w:rsidRPr="003663CD">
        <w:rPr>
          <w:rFonts w:ascii="標楷體" w:eastAsia="標楷體" w:hAnsi="標楷體" w:cs="BiauKai"/>
          <w:color w:val="FF0000"/>
          <w:sz w:val="28"/>
          <w:szCs w:val="28"/>
        </w:rPr>
        <w:t>、</w:t>
      </w:r>
      <w:r w:rsidRPr="003663CD">
        <w:rPr>
          <w:rFonts w:ascii="標楷體" w:eastAsia="標楷體" w:hAnsi="標楷體" w:cs="BiauKai"/>
          <w:color w:val="538135"/>
          <w:sz w:val="28"/>
          <w:szCs w:val="28"/>
        </w:rPr>
        <w:t>【性別平等】</w:t>
      </w:r>
      <w:r w:rsidRPr="003663CD">
        <w:rPr>
          <w:rFonts w:ascii="標楷體" w:eastAsia="標楷體" w:hAnsi="標楷體" w:cs="BiauKai"/>
          <w:color w:val="FF0000"/>
          <w:sz w:val="28"/>
          <w:szCs w:val="28"/>
        </w:rPr>
        <w:t>、</w:t>
      </w:r>
      <w:r w:rsidRPr="003663CD">
        <w:rPr>
          <w:rFonts w:ascii="標楷體" w:eastAsia="標楷體" w:hAnsi="標楷體" w:cs="BiauKai"/>
          <w:color w:val="2F5496"/>
          <w:sz w:val="28"/>
          <w:szCs w:val="28"/>
        </w:rPr>
        <w:t>【家暴防治】</w:t>
      </w:r>
      <w:r w:rsidRPr="003663CD">
        <w:rPr>
          <w:rFonts w:ascii="標楷體" w:eastAsia="標楷體" w:hAnsi="標楷體" w:cs="BiauKai"/>
          <w:color w:val="FF0000"/>
          <w:sz w:val="28"/>
          <w:szCs w:val="28"/>
        </w:rPr>
        <w:t>、</w:t>
      </w:r>
      <w:r w:rsidRPr="003663CD">
        <w:rPr>
          <w:rFonts w:ascii="標楷體" w:eastAsia="標楷體" w:hAnsi="標楷體" w:cs="BiauKai"/>
          <w:color w:val="F17C41"/>
          <w:sz w:val="28"/>
          <w:szCs w:val="28"/>
        </w:rPr>
        <w:t>【性侵防治】</w:t>
      </w:r>
      <w:r w:rsidRPr="003663CD">
        <w:rPr>
          <w:rFonts w:ascii="標楷體" w:eastAsia="標楷體" w:hAnsi="標楷體" w:cs="BiauKai"/>
          <w:color w:val="FF0000"/>
          <w:sz w:val="28"/>
          <w:szCs w:val="28"/>
        </w:rPr>
        <w:t>、</w:t>
      </w:r>
      <w:r w:rsidRPr="003663CD">
        <w:rPr>
          <w:rFonts w:ascii="標楷體" w:eastAsia="標楷體" w:hAnsi="標楷體" w:cs="BiauKai"/>
          <w:color w:val="FF33CC"/>
          <w:sz w:val="28"/>
          <w:szCs w:val="28"/>
        </w:rPr>
        <w:t>【環境教育】</w:t>
      </w:r>
      <w:r w:rsidRPr="003663CD">
        <w:rPr>
          <w:rFonts w:ascii="標楷體" w:eastAsia="標楷體" w:hAnsi="標楷體" w:cs="BiauKai"/>
          <w:color w:val="FF0000"/>
          <w:sz w:val="28"/>
          <w:szCs w:val="28"/>
        </w:rPr>
        <w:t>、</w:t>
      </w:r>
      <w:r w:rsidRPr="003663CD">
        <w:rPr>
          <w:rFonts w:ascii="標楷體" w:eastAsia="標楷體" w:hAnsi="標楷體" w:cs="BiauKai"/>
          <w:color w:val="990000"/>
          <w:sz w:val="28"/>
          <w:szCs w:val="28"/>
        </w:rPr>
        <w:t>【長照服務】</w:t>
      </w:r>
    </w:p>
    <w:p w:rsidR="00725E82" w:rsidRPr="003663CD" w:rsidRDefault="00E55EB9">
      <w:pPr>
        <w:numPr>
          <w:ilvl w:val="4"/>
          <w:numId w:val="2"/>
        </w:numPr>
        <w:pBdr>
          <w:top w:val="nil"/>
          <w:left w:val="nil"/>
          <w:bottom w:val="nil"/>
          <w:right w:val="nil"/>
          <w:between w:val="nil"/>
        </w:pBdr>
        <w:ind w:left="567" w:hanging="283"/>
        <w:jc w:val="both"/>
        <w:rPr>
          <w:rFonts w:ascii="標楷體" w:eastAsia="標楷體" w:hAnsi="標楷體" w:cs="BiauKai"/>
          <w:color w:val="FF0000"/>
          <w:sz w:val="28"/>
          <w:szCs w:val="28"/>
        </w:rPr>
      </w:pPr>
      <w:r w:rsidRPr="003663CD">
        <w:rPr>
          <w:rFonts w:ascii="標楷體" w:eastAsia="標楷體" w:hAnsi="標楷體" w:cs="BiauKai"/>
          <w:color w:val="FF0000"/>
          <w:sz w:val="28"/>
          <w:szCs w:val="28"/>
        </w:rPr>
        <w:t>其他：【人權教育】、【海洋教育】、【品德教育】、【閱讀素養】、【民族教育】、【生命教育】、【法治教育】、【科技教育】、【資訊教育】、【能源教育】、【安全教育】、【防災教育】、【生涯規劃】、【多元文化】、【戶外教育】、【國際教育】</w:t>
      </w:r>
    </w:p>
    <w:p w:rsidR="00725E82" w:rsidRPr="003663CD" w:rsidRDefault="00E55EB9">
      <w:pPr>
        <w:ind w:left="-2" w:firstLine="2"/>
        <w:jc w:val="both"/>
        <w:rPr>
          <w:rFonts w:ascii="標楷體" w:eastAsia="標楷體" w:hAnsi="標楷體" w:cs="BiauKai"/>
          <w:b/>
        </w:rPr>
      </w:pPr>
      <w:r w:rsidRPr="003663CD">
        <w:rPr>
          <w:rFonts w:ascii="標楷體" w:eastAsia="標楷體" w:hAnsi="標楷體" w:cs="BiauKai"/>
          <w:sz w:val="28"/>
          <w:szCs w:val="28"/>
        </w:rPr>
        <w:t>6.</w:t>
      </w:r>
      <w:proofErr w:type="gramStart"/>
      <w:r w:rsidRPr="003663CD">
        <w:rPr>
          <w:rFonts w:ascii="標楷體" w:eastAsia="標楷體" w:hAnsi="標楷體" w:cs="BiauKai"/>
          <w:sz w:val="28"/>
          <w:szCs w:val="28"/>
        </w:rPr>
        <w:t>部定課程採</w:t>
      </w:r>
      <w:proofErr w:type="gramEnd"/>
      <w:r w:rsidRPr="003663CD">
        <w:rPr>
          <w:rFonts w:ascii="標楷體" w:eastAsia="標楷體" w:hAnsi="標楷體" w:cs="BiauKai"/>
          <w:sz w:val="28"/>
          <w:szCs w:val="28"/>
        </w:rPr>
        <w:t>自編者，除經校內課程發展委員會通過外，仍需將教材內容報府備查。</w:t>
      </w:r>
    </w:p>
    <w:sectPr w:rsidR="00725E82" w:rsidRPr="003663CD">
      <w:footerReference w:type="even" r:id="rId10"/>
      <w:pgSz w:w="16838" w:h="11906"/>
      <w:pgMar w:top="1134" w:right="1134" w:bottom="1134" w:left="1134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A1D" w:rsidRDefault="001C7A1D">
      <w:r>
        <w:separator/>
      </w:r>
    </w:p>
  </w:endnote>
  <w:endnote w:type="continuationSeparator" w:id="0">
    <w:p w:rsidR="001C7A1D" w:rsidRDefault="001C7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南一.....">
    <w:panose1 w:val="00000000000000000000"/>
    <w:charset w:val="88"/>
    <w:family w:val="roman"/>
    <w:notTrueType/>
    <w:pitch w:val="default"/>
  </w:font>
  <w:font w:name="南一">
    <w:panose1 w:val="00000000000000000000"/>
    <w:charset w:val="88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altName w:val="Times New Roman"/>
    <w:charset w:val="00"/>
    <w:family w:val="auto"/>
    <w:pitch w:val="default"/>
  </w:font>
  <w:font w:name="BiauKai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A67" w:rsidRDefault="00D02A6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eastAsia="Times New Roman"/>
        <w:color w:val="000000"/>
        <w:sz w:val="20"/>
        <w:szCs w:val="20"/>
      </w:rPr>
    </w:pPr>
    <w:r>
      <w:rPr>
        <w:rFonts w:eastAsia="Times New Roman"/>
        <w:color w:val="000000"/>
        <w:sz w:val="20"/>
        <w:szCs w:val="20"/>
      </w:rPr>
      <w:fldChar w:fldCharType="begin"/>
    </w:r>
    <w:r>
      <w:rPr>
        <w:rFonts w:eastAsia="Times New Roman"/>
        <w:color w:val="000000"/>
        <w:sz w:val="20"/>
        <w:szCs w:val="20"/>
      </w:rPr>
      <w:instrText>PAGE</w:instrText>
    </w:r>
    <w:r>
      <w:rPr>
        <w:rFonts w:eastAsia="Times New Roman"/>
        <w:color w:val="000000"/>
        <w:sz w:val="20"/>
        <w:szCs w:val="20"/>
      </w:rPr>
      <w:fldChar w:fldCharType="end"/>
    </w:r>
  </w:p>
  <w:p w:rsidR="00D02A67" w:rsidRDefault="00D02A6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eastAsia="Times New Roman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A1D" w:rsidRDefault="001C7A1D">
      <w:r>
        <w:separator/>
      </w:r>
    </w:p>
  </w:footnote>
  <w:footnote w:type="continuationSeparator" w:id="0">
    <w:p w:rsidR="001C7A1D" w:rsidRDefault="001C7A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138F6"/>
    <w:multiLevelType w:val="multilevel"/>
    <w:tmpl w:val="0DD4C9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462E2737"/>
    <w:multiLevelType w:val="multilevel"/>
    <w:tmpl w:val="5D7A8AB8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3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bullet"/>
      <w:lvlText w:val="●"/>
      <w:lvlJc w:val="left"/>
      <w:pPr>
        <w:ind w:left="2551" w:hanging="850"/>
      </w:pPr>
      <w:rPr>
        <w:rFonts w:ascii="Noto Sans Symbols" w:eastAsia="Noto Sans Symbols" w:hAnsi="Noto Sans Symbols" w:cs="Noto Sans Symbols"/>
      </w:r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25E82"/>
    <w:rsid w:val="000A13DF"/>
    <w:rsid w:val="001163EB"/>
    <w:rsid w:val="001332A7"/>
    <w:rsid w:val="001C7A1D"/>
    <w:rsid w:val="00297F17"/>
    <w:rsid w:val="002A69CC"/>
    <w:rsid w:val="002C5242"/>
    <w:rsid w:val="003663CD"/>
    <w:rsid w:val="003B79BB"/>
    <w:rsid w:val="00416D4B"/>
    <w:rsid w:val="004C54C3"/>
    <w:rsid w:val="004D0AB8"/>
    <w:rsid w:val="00511E1B"/>
    <w:rsid w:val="005142B5"/>
    <w:rsid w:val="00692DEF"/>
    <w:rsid w:val="00725238"/>
    <w:rsid w:val="00725E82"/>
    <w:rsid w:val="00733A2F"/>
    <w:rsid w:val="0087337A"/>
    <w:rsid w:val="00992339"/>
    <w:rsid w:val="00A70AEF"/>
    <w:rsid w:val="00AE6891"/>
    <w:rsid w:val="00B17FCE"/>
    <w:rsid w:val="00B82162"/>
    <w:rsid w:val="00C63880"/>
    <w:rsid w:val="00C724EB"/>
    <w:rsid w:val="00CD0501"/>
    <w:rsid w:val="00D02A67"/>
    <w:rsid w:val="00D24950"/>
    <w:rsid w:val="00D84C21"/>
    <w:rsid w:val="00DA2B63"/>
    <w:rsid w:val="00DE0A67"/>
    <w:rsid w:val="00E24A89"/>
    <w:rsid w:val="00E55EB9"/>
    <w:rsid w:val="00E746BB"/>
    <w:rsid w:val="00F139E4"/>
    <w:rsid w:val="00F22612"/>
    <w:rsid w:val="00F64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EBE"/>
    <w:rPr>
      <w:rFonts w:eastAsia="新細明體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footer"/>
    <w:basedOn w:val="a"/>
    <w:link w:val="a5"/>
    <w:semiHidden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0"/>
    <w:link w:val="a4"/>
    <w:semiHidden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0"/>
    <w:semiHidden/>
    <w:rsid w:val="00D62254"/>
  </w:style>
  <w:style w:type="paragraph" w:styleId="a7">
    <w:name w:val="List Paragraph"/>
    <w:basedOn w:val="a"/>
    <w:link w:val="a8"/>
    <w:uiPriority w:val="34"/>
    <w:qFormat/>
    <w:rsid w:val="00D62254"/>
    <w:pPr>
      <w:ind w:leftChars="200" w:left="480"/>
    </w:pPr>
  </w:style>
  <w:style w:type="paragraph" w:styleId="a9">
    <w:name w:val="header"/>
    <w:basedOn w:val="a"/>
    <w:link w:val="aa"/>
    <w:uiPriority w:val="9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b">
    <w:name w:val="Table Grid"/>
    <w:basedOn w:val="a1"/>
    <w:uiPriority w:val="39"/>
    <w:rsid w:val="005C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2A6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BD2A6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清單段落 字元"/>
    <w:link w:val="a7"/>
    <w:uiPriority w:val="34"/>
    <w:locked/>
    <w:rsid w:val="007E4F26"/>
    <w:rPr>
      <w:rFonts w:ascii="Times New Roman" w:eastAsia="新細明體" w:hAnsi="Times New Roman" w:cs="Times New Roman"/>
      <w:szCs w:val="24"/>
    </w:rPr>
  </w:style>
  <w:style w:type="paragraph" w:customStyle="1" w:styleId="Default">
    <w:name w:val="Default"/>
    <w:rsid w:val="00091EBE"/>
    <w:pPr>
      <w:autoSpaceDE w:val="0"/>
      <w:autoSpaceDN w:val="0"/>
      <w:adjustRightInd w:val="0"/>
    </w:pPr>
    <w:rPr>
      <w:rFonts w:ascii="南一....." w:eastAsia="南一....." w:cs="南一....."/>
      <w:color w:val="000000"/>
    </w:rPr>
  </w:style>
  <w:style w:type="paragraph" w:customStyle="1" w:styleId="Pa1">
    <w:name w:val="Pa1"/>
    <w:basedOn w:val="Default"/>
    <w:next w:val="Default"/>
    <w:uiPriority w:val="99"/>
    <w:rsid w:val="00091EBE"/>
    <w:pPr>
      <w:spacing w:line="227" w:lineRule="atLeast"/>
    </w:pPr>
    <w:rPr>
      <w:rFonts w:ascii="南一" w:eastAsia="南一" w:cs="Times New Roman"/>
      <w:color w:val="auto"/>
    </w:rPr>
  </w:style>
  <w:style w:type="paragraph" w:customStyle="1" w:styleId="ae">
    <w:name w:val="字元"/>
    <w:basedOn w:val="a"/>
    <w:rsid w:val="006D657C"/>
    <w:pPr>
      <w:widowControl/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styleId="af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Web">
    <w:name w:val="Normal (Web)"/>
    <w:basedOn w:val="a"/>
    <w:uiPriority w:val="99"/>
    <w:unhideWhenUsed/>
    <w:rsid w:val="00C63880"/>
    <w:pPr>
      <w:widowControl/>
      <w:spacing w:before="100" w:beforeAutospacing="1" w:after="100" w:afterAutospacing="1"/>
    </w:pPr>
    <w:rPr>
      <w:rFonts w:ascii="新細明體" w:hAnsi="新細明體" w:cs="新細明體"/>
    </w:rPr>
  </w:style>
  <w:style w:type="paragraph" w:customStyle="1" w:styleId="18Q-12--">
    <w:name w:val="18Q-(1)凸排2 (手冊-生字詞-閱讀教學)"/>
    <w:basedOn w:val="a"/>
    <w:rsid w:val="00D02A67"/>
    <w:pPr>
      <w:suppressAutoHyphens/>
      <w:autoSpaceDE w:val="0"/>
      <w:autoSpaceDN w:val="0"/>
      <w:adjustRightInd w:val="0"/>
      <w:spacing w:line="340" w:lineRule="exact"/>
      <w:ind w:left="765" w:hanging="255"/>
      <w:textAlignment w:val="center"/>
    </w:pPr>
    <w:rPr>
      <w:color w:val="000000"/>
      <w:szCs w:val="26"/>
      <w:lang w:val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EBE"/>
    <w:rPr>
      <w:rFonts w:eastAsia="新細明體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footer"/>
    <w:basedOn w:val="a"/>
    <w:link w:val="a5"/>
    <w:semiHidden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0"/>
    <w:link w:val="a4"/>
    <w:semiHidden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0"/>
    <w:semiHidden/>
    <w:rsid w:val="00D62254"/>
  </w:style>
  <w:style w:type="paragraph" w:styleId="a7">
    <w:name w:val="List Paragraph"/>
    <w:basedOn w:val="a"/>
    <w:link w:val="a8"/>
    <w:uiPriority w:val="34"/>
    <w:qFormat/>
    <w:rsid w:val="00D62254"/>
    <w:pPr>
      <w:ind w:leftChars="200" w:left="480"/>
    </w:pPr>
  </w:style>
  <w:style w:type="paragraph" w:styleId="a9">
    <w:name w:val="header"/>
    <w:basedOn w:val="a"/>
    <w:link w:val="aa"/>
    <w:uiPriority w:val="9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b">
    <w:name w:val="Table Grid"/>
    <w:basedOn w:val="a1"/>
    <w:uiPriority w:val="39"/>
    <w:rsid w:val="005C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2A6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BD2A6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清單段落 字元"/>
    <w:link w:val="a7"/>
    <w:uiPriority w:val="34"/>
    <w:locked/>
    <w:rsid w:val="007E4F26"/>
    <w:rPr>
      <w:rFonts w:ascii="Times New Roman" w:eastAsia="新細明體" w:hAnsi="Times New Roman" w:cs="Times New Roman"/>
      <w:szCs w:val="24"/>
    </w:rPr>
  </w:style>
  <w:style w:type="paragraph" w:customStyle="1" w:styleId="Default">
    <w:name w:val="Default"/>
    <w:rsid w:val="00091EBE"/>
    <w:pPr>
      <w:autoSpaceDE w:val="0"/>
      <w:autoSpaceDN w:val="0"/>
      <w:adjustRightInd w:val="0"/>
    </w:pPr>
    <w:rPr>
      <w:rFonts w:ascii="南一....." w:eastAsia="南一....." w:cs="南一....."/>
      <w:color w:val="000000"/>
    </w:rPr>
  </w:style>
  <w:style w:type="paragraph" w:customStyle="1" w:styleId="Pa1">
    <w:name w:val="Pa1"/>
    <w:basedOn w:val="Default"/>
    <w:next w:val="Default"/>
    <w:uiPriority w:val="99"/>
    <w:rsid w:val="00091EBE"/>
    <w:pPr>
      <w:spacing w:line="227" w:lineRule="atLeast"/>
    </w:pPr>
    <w:rPr>
      <w:rFonts w:ascii="南一" w:eastAsia="南一" w:cs="Times New Roman"/>
      <w:color w:val="auto"/>
    </w:rPr>
  </w:style>
  <w:style w:type="paragraph" w:customStyle="1" w:styleId="ae">
    <w:name w:val="字元"/>
    <w:basedOn w:val="a"/>
    <w:rsid w:val="006D657C"/>
    <w:pPr>
      <w:widowControl/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styleId="af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Web">
    <w:name w:val="Normal (Web)"/>
    <w:basedOn w:val="a"/>
    <w:uiPriority w:val="99"/>
    <w:unhideWhenUsed/>
    <w:rsid w:val="00C63880"/>
    <w:pPr>
      <w:widowControl/>
      <w:spacing w:before="100" w:beforeAutospacing="1" w:after="100" w:afterAutospacing="1"/>
    </w:pPr>
    <w:rPr>
      <w:rFonts w:ascii="新細明體" w:hAnsi="新細明體" w:cs="新細明體"/>
    </w:rPr>
  </w:style>
  <w:style w:type="paragraph" w:customStyle="1" w:styleId="18Q-12--">
    <w:name w:val="18Q-(1)凸排2 (手冊-生字詞-閱讀教學)"/>
    <w:basedOn w:val="a"/>
    <w:rsid w:val="00D02A67"/>
    <w:pPr>
      <w:suppressAutoHyphens/>
      <w:autoSpaceDE w:val="0"/>
      <w:autoSpaceDN w:val="0"/>
      <w:adjustRightInd w:val="0"/>
      <w:spacing w:line="340" w:lineRule="exact"/>
      <w:ind w:left="765" w:hanging="255"/>
      <w:textAlignment w:val="center"/>
    </w:pPr>
    <w:rPr>
      <w:color w:val="000000"/>
      <w:szCs w:val="26"/>
      <w:lang w:val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08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sFbwTmE9zG7mS1GoXCB5tFbqJiw==">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4C340A0-BDCF-4B19-B046-D524BEA03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21</Pages>
  <Words>2379</Words>
  <Characters>13562</Characters>
  <Application>Microsoft Office Word</Application>
  <DocSecurity>0</DocSecurity>
  <Lines>113</Lines>
  <Paragraphs>31</Paragraphs>
  <ScaleCrop>false</ScaleCrop>
  <Company/>
  <LinksUpToDate>false</LinksUpToDate>
  <CharactersWithSpaces>15910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USER</cp:lastModifiedBy>
  <cp:revision>20</cp:revision>
  <dcterms:created xsi:type="dcterms:W3CDTF">2020-03-25T06:56:00Z</dcterms:created>
  <dcterms:modified xsi:type="dcterms:W3CDTF">2020-07-27T15:12:00Z</dcterms:modified>
</cp:coreProperties>
</file>